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9D87" w14:textId="77777777" w:rsidR="002023D7" w:rsidRPr="002023D7" w:rsidRDefault="002023D7" w:rsidP="002023D7">
      <w:pPr>
        <w:spacing w:after="0" w:line="276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D7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3D67E922" w14:textId="77777777" w:rsidR="002023D7" w:rsidRPr="002023D7" w:rsidRDefault="002023D7" w:rsidP="002023D7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23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Общественного Совета при финансовом управлении администрации муниципального образования Новокубанский район</w:t>
      </w:r>
    </w:p>
    <w:p w14:paraId="566793D1" w14:textId="77777777" w:rsidR="002023D7" w:rsidRPr="002023D7" w:rsidRDefault="002023D7" w:rsidP="002023D7">
      <w:pPr>
        <w:spacing w:after="0" w:line="276" w:lineRule="auto"/>
        <w:ind w:left="538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E9EAA4A" w14:textId="77777777" w:rsidR="002023D7" w:rsidRPr="002023D7" w:rsidRDefault="002023D7" w:rsidP="002023D7">
      <w:pPr>
        <w:spacing w:after="0" w:line="276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D7">
        <w:rPr>
          <w:rFonts w:ascii="Times New Roman" w:eastAsia="Calibri" w:hAnsi="Times New Roman" w:cs="Times New Roman"/>
          <w:sz w:val="28"/>
          <w:szCs w:val="28"/>
        </w:rPr>
        <w:t>________________ Т.В.Максимова</w:t>
      </w:r>
    </w:p>
    <w:p w14:paraId="07F7D245" w14:textId="128C712E" w:rsidR="002023D7" w:rsidRPr="002023D7" w:rsidRDefault="002023D7" w:rsidP="002023D7">
      <w:pPr>
        <w:spacing w:after="0" w:line="276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D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F7FD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023D7">
        <w:rPr>
          <w:rFonts w:ascii="Times New Roman" w:eastAsia="Calibri" w:hAnsi="Times New Roman" w:cs="Times New Roman"/>
          <w:sz w:val="28"/>
          <w:szCs w:val="28"/>
        </w:rPr>
        <w:t>«</w:t>
      </w:r>
      <w:r w:rsidR="00073419">
        <w:rPr>
          <w:rFonts w:ascii="Times New Roman" w:eastAsia="Calibri" w:hAnsi="Times New Roman" w:cs="Times New Roman"/>
          <w:sz w:val="28"/>
          <w:szCs w:val="28"/>
        </w:rPr>
        <w:t>__</w:t>
      </w:r>
      <w:r w:rsidRPr="002023D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F7FDA"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2023D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F7FDA">
        <w:rPr>
          <w:rFonts w:ascii="Times New Roman" w:eastAsia="Calibri" w:hAnsi="Times New Roman" w:cs="Times New Roman"/>
          <w:sz w:val="28"/>
          <w:szCs w:val="28"/>
        </w:rPr>
        <w:t>3</w:t>
      </w:r>
      <w:r w:rsidRPr="002023D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14:paraId="494A5E6F" w14:textId="77777777" w:rsidR="002023D7" w:rsidRPr="002023D7" w:rsidRDefault="002023D7" w:rsidP="002023D7">
      <w:pPr>
        <w:spacing w:after="0" w:line="276" w:lineRule="auto"/>
        <w:ind w:left="4395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</w:p>
    <w:p w14:paraId="45159919" w14:textId="3B3394A9" w:rsidR="002023D7" w:rsidRPr="002023D7" w:rsidRDefault="002023D7" w:rsidP="002023D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023D7">
        <w:rPr>
          <w:rFonts w:ascii="Times New Roman" w:eastAsia="Calibri" w:hAnsi="Times New Roman" w:cs="Times New Roman"/>
          <w:b/>
          <w:sz w:val="32"/>
          <w:szCs w:val="32"/>
        </w:rPr>
        <w:t xml:space="preserve">ПРОТОКОЛ № </w:t>
      </w:r>
      <w:r w:rsidR="00ED5E75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4A3BB9">
        <w:rPr>
          <w:rFonts w:ascii="Times New Roman" w:eastAsia="Calibri" w:hAnsi="Times New Roman" w:cs="Times New Roman"/>
          <w:b/>
          <w:sz w:val="32"/>
          <w:szCs w:val="32"/>
        </w:rPr>
        <w:t>1</w:t>
      </w:r>
    </w:p>
    <w:p w14:paraId="689F2693" w14:textId="77777777" w:rsidR="002023D7" w:rsidRPr="002023D7" w:rsidRDefault="002023D7" w:rsidP="002023D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023D7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</w:t>
      </w:r>
      <w:r w:rsidRPr="002023D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Общественного Совета при финансовом управлении администрации муниципального образования Новокубанский район</w:t>
      </w:r>
    </w:p>
    <w:p w14:paraId="3C97D515" w14:textId="77777777" w:rsidR="002023D7" w:rsidRPr="002023D7" w:rsidRDefault="002023D7" w:rsidP="002023D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Cs w:val="28"/>
        </w:rPr>
      </w:pPr>
    </w:p>
    <w:p w14:paraId="27D64DE3" w14:textId="27AAE74E" w:rsidR="002023D7" w:rsidRPr="002023D7" w:rsidRDefault="00073419" w:rsidP="002023D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«__»</w:t>
      </w:r>
      <w:r w:rsidR="002023D7" w:rsidRPr="002023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46">
        <w:rPr>
          <w:rFonts w:ascii="Times New Roman" w:eastAsia="Calibri" w:hAnsi="Times New Roman" w:cs="Times New Roman"/>
          <w:sz w:val="28"/>
          <w:szCs w:val="28"/>
        </w:rPr>
        <w:t>марта</w:t>
      </w:r>
      <w:r w:rsidR="002023D7" w:rsidRPr="002023D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E1646">
        <w:rPr>
          <w:rFonts w:ascii="Times New Roman" w:eastAsia="Calibri" w:hAnsi="Times New Roman" w:cs="Times New Roman"/>
          <w:sz w:val="28"/>
          <w:szCs w:val="28"/>
        </w:rPr>
        <w:t>3</w:t>
      </w:r>
      <w:r w:rsidR="002023D7" w:rsidRPr="002023D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023D7" w:rsidRPr="002023D7">
        <w:rPr>
          <w:rFonts w:ascii="Calibri" w:eastAsia="Calibri" w:hAnsi="Calibri" w:cs="Times New Roman"/>
          <w:sz w:val="28"/>
          <w:szCs w:val="28"/>
        </w:rPr>
        <w:t xml:space="preserve">                                            </w:t>
      </w:r>
      <w:r w:rsidR="002023D7" w:rsidRPr="002023D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г. Новокубанск                                        </w:t>
      </w:r>
      <w:r w:rsidR="002023D7" w:rsidRPr="002023D7">
        <w:rPr>
          <w:rFonts w:ascii="Times New Roman" w:eastAsia="Calibri" w:hAnsi="Times New Roman" w:cs="Times New Roman"/>
          <w:bCs/>
          <w:szCs w:val="28"/>
        </w:rPr>
        <w:t xml:space="preserve">               </w:t>
      </w:r>
    </w:p>
    <w:p w14:paraId="6376CD56" w14:textId="77777777" w:rsidR="002023D7" w:rsidRPr="002023D7" w:rsidRDefault="002023D7" w:rsidP="002023D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FB04E35" w14:textId="77777777" w:rsidR="002023D7" w:rsidRPr="002023D7" w:rsidRDefault="002023D7" w:rsidP="002023D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023D7">
        <w:rPr>
          <w:rFonts w:ascii="Times New Roman" w:eastAsia="Calibri" w:hAnsi="Times New Roman" w:cs="Times New Roman"/>
          <w:b/>
          <w:sz w:val="28"/>
          <w:szCs w:val="28"/>
        </w:rPr>
        <w:t>Присутствовали</w:t>
      </w:r>
    </w:p>
    <w:p w14:paraId="09B52BA9" w14:textId="77777777" w:rsidR="002023D7" w:rsidRPr="002023D7" w:rsidRDefault="002023D7" w:rsidP="002023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23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Общественного Совета при финансовом управлении администрации муниципального образования Новокубанский район </w:t>
      </w:r>
      <w:r w:rsidRPr="002023D7">
        <w:rPr>
          <w:rFonts w:ascii="Times New Roman" w:eastAsia="Calibri" w:hAnsi="Times New Roman" w:cs="Times New Roman"/>
          <w:sz w:val="28"/>
          <w:szCs w:val="28"/>
        </w:rPr>
        <w:t>– Максимова Татьяна Викторовна;</w:t>
      </w:r>
    </w:p>
    <w:p w14:paraId="0658B529" w14:textId="77777777" w:rsidR="002023D7" w:rsidRPr="002023D7" w:rsidRDefault="002023D7" w:rsidP="002023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D7">
        <w:rPr>
          <w:rFonts w:ascii="Times New Roman" w:eastAsia="Calibri" w:hAnsi="Times New Roman" w:cs="Times New Roman"/>
          <w:sz w:val="28"/>
          <w:szCs w:val="28"/>
        </w:rPr>
        <w:t xml:space="preserve">Секретарь </w:t>
      </w:r>
      <w:r w:rsidRPr="002023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Общественного Совета при финансовом управлении администрации муниципального образования Новокубанский район – </w:t>
      </w:r>
      <w:r w:rsidRPr="002023D7">
        <w:rPr>
          <w:rFonts w:ascii="Times New Roman" w:eastAsia="Calibri" w:hAnsi="Times New Roman" w:cs="Times New Roman"/>
          <w:sz w:val="28"/>
          <w:szCs w:val="28"/>
        </w:rPr>
        <w:t>Худолеева Галина Николаевна,</w:t>
      </w:r>
    </w:p>
    <w:p w14:paraId="142A934E" w14:textId="77777777" w:rsidR="002023D7" w:rsidRPr="002023D7" w:rsidRDefault="002023D7" w:rsidP="002023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D7">
        <w:rPr>
          <w:rFonts w:ascii="Times New Roman" w:eastAsia="Calibri" w:hAnsi="Times New Roman" w:cs="Times New Roman"/>
          <w:b/>
          <w:sz w:val="28"/>
          <w:szCs w:val="28"/>
        </w:rPr>
        <w:t>члены общественного Совета</w:t>
      </w:r>
      <w:r w:rsidRPr="002023D7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463"/>
        <w:gridCol w:w="5768"/>
      </w:tblGrid>
      <w:tr w:rsidR="002023D7" w:rsidRPr="002023D7" w14:paraId="34D5DE4F" w14:textId="77777777" w:rsidTr="00F22C5B">
        <w:tc>
          <w:tcPr>
            <w:tcW w:w="3209" w:type="dxa"/>
          </w:tcPr>
          <w:p w14:paraId="4061CDA9" w14:textId="77777777" w:rsidR="002023D7" w:rsidRPr="002023D7" w:rsidRDefault="002023D7" w:rsidP="002023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3D7">
              <w:rPr>
                <w:rFonts w:ascii="Times New Roman" w:eastAsia="Calibri" w:hAnsi="Times New Roman" w:cs="Times New Roman"/>
                <w:sz w:val="28"/>
                <w:szCs w:val="28"/>
              </w:rPr>
              <w:t>Архипов</w:t>
            </w:r>
          </w:p>
          <w:p w14:paraId="031B9A53" w14:textId="77777777" w:rsidR="002023D7" w:rsidRPr="002023D7" w:rsidRDefault="002023D7" w:rsidP="002023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3D7">
              <w:rPr>
                <w:rFonts w:ascii="Times New Roman" w:eastAsia="Calibri" w:hAnsi="Times New Roman" w:cs="Times New Roman"/>
                <w:sz w:val="28"/>
                <w:szCs w:val="28"/>
              </w:rPr>
              <w:t>Олег Петрович</w:t>
            </w:r>
          </w:p>
        </w:tc>
        <w:tc>
          <w:tcPr>
            <w:tcW w:w="472" w:type="dxa"/>
          </w:tcPr>
          <w:p w14:paraId="54FC1208" w14:textId="77777777" w:rsidR="002023D7" w:rsidRPr="002023D7" w:rsidRDefault="002023D7" w:rsidP="002023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3D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14:paraId="654C995E" w14:textId="77777777" w:rsidR="002023D7" w:rsidRPr="002023D7" w:rsidRDefault="002023D7" w:rsidP="002023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3D7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филиала государственного автономного учреждения Краснодарского края «МФЦ КК» в Новокубанском районе;</w:t>
            </w:r>
          </w:p>
          <w:p w14:paraId="46A4A189" w14:textId="77777777" w:rsidR="002023D7" w:rsidRPr="002023D7" w:rsidRDefault="002023D7" w:rsidP="002023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23D7" w:rsidRPr="002023D7" w14:paraId="244D8504" w14:textId="77777777" w:rsidTr="00F22C5B">
        <w:tc>
          <w:tcPr>
            <w:tcW w:w="3209" w:type="dxa"/>
          </w:tcPr>
          <w:p w14:paraId="0BBE58DD" w14:textId="77777777" w:rsidR="002023D7" w:rsidRPr="002023D7" w:rsidRDefault="002023D7" w:rsidP="002023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3D7">
              <w:rPr>
                <w:rFonts w:ascii="Times New Roman" w:eastAsia="Calibri" w:hAnsi="Times New Roman" w:cs="Times New Roman"/>
                <w:sz w:val="28"/>
                <w:szCs w:val="28"/>
              </w:rPr>
              <w:t>Стребань</w:t>
            </w:r>
          </w:p>
          <w:p w14:paraId="2063D9CC" w14:textId="77777777" w:rsidR="002023D7" w:rsidRPr="002023D7" w:rsidRDefault="002023D7" w:rsidP="002023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3D7">
              <w:rPr>
                <w:rFonts w:ascii="Times New Roman" w:eastAsia="Calibri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472" w:type="dxa"/>
          </w:tcPr>
          <w:p w14:paraId="31A733D6" w14:textId="77777777" w:rsidR="002023D7" w:rsidRPr="002023D7" w:rsidRDefault="002023D7" w:rsidP="002023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3D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14:paraId="767C7294" w14:textId="77777777" w:rsidR="002023D7" w:rsidRPr="002023D7" w:rsidRDefault="002023D7" w:rsidP="002023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3D7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муниципального казенного учреждения «Централизованная бухгалтерия по обслуживанию бюджетных организаций муниципального образования Новокубанский район»;</w:t>
            </w:r>
          </w:p>
          <w:p w14:paraId="1F448FCE" w14:textId="77777777" w:rsidR="002023D7" w:rsidRPr="002023D7" w:rsidRDefault="002023D7" w:rsidP="002023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23D7" w:rsidRPr="002023D7" w14:paraId="31CE1471" w14:textId="77777777" w:rsidTr="00F22C5B">
        <w:tc>
          <w:tcPr>
            <w:tcW w:w="3209" w:type="dxa"/>
          </w:tcPr>
          <w:p w14:paraId="4CF4A040" w14:textId="77777777" w:rsidR="002023D7" w:rsidRPr="002023D7" w:rsidRDefault="002023D7" w:rsidP="002023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3D7">
              <w:rPr>
                <w:rFonts w:ascii="Times New Roman" w:eastAsia="Calibri" w:hAnsi="Times New Roman" w:cs="Times New Roman"/>
                <w:sz w:val="28"/>
                <w:szCs w:val="28"/>
              </w:rPr>
              <w:t>Фруслова</w:t>
            </w:r>
          </w:p>
          <w:p w14:paraId="5FB4A11F" w14:textId="77777777" w:rsidR="002023D7" w:rsidRPr="002023D7" w:rsidRDefault="002023D7" w:rsidP="002023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3D7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472" w:type="dxa"/>
          </w:tcPr>
          <w:p w14:paraId="2F96155A" w14:textId="77777777" w:rsidR="002023D7" w:rsidRPr="002023D7" w:rsidRDefault="002023D7" w:rsidP="002023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3D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14:paraId="2BBDF789" w14:textId="77777777" w:rsidR="002023D7" w:rsidRPr="002023D7" w:rsidRDefault="002023D7" w:rsidP="002023D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3D7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муниципального казенного учреждения «Централизованная бухгалтерия» Новокубанского городского поселения Новокубанского района.</w:t>
            </w:r>
          </w:p>
        </w:tc>
      </w:tr>
    </w:tbl>
    <w:p w14:paraId="49F30C71" w14:textId="77777777" w:rsidR="002023D7" w:rsidRPr="002023D7" w:rsidRDefault="002023D7" w:rsidP="002023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311948" w14:textId="6FDE4FC2" w:rsidR="002023D7" w:rsidRDefault="002023D7" w:rsidP="000C7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D7">
        <w:rPr>
          <w:rFonts w:ascii="Times New Roman" w:eastAsia="Calibri" w:hAnsi="Times New Roman" w:cs="Times New Roman"/>
          <w:b/>
          <w:sz w:val="28"/>
          <w:szCs w:val="28"/>
        </w:rPr>
        <w:t>Представители финансового управления администрации муниципального образования Новокубанский район</w:t>
      </w:r>
      <w:r w:rsidRPr="002023D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7C5368B" w14:textId="4CF965AC" w:rsidR="000C7EBA" w:rsidRPr="000C7EBA" w:rsidRDefault="000C7EBA" w:rsidP="000C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Исполняющий обязанности </w:t>
      </w:r>
      <w:r w:rsidRPr="000C7EB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C7EB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Новокубанский район  А.В.Цветков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EA6C993" w14:textId="53CA2EAA" w:rsidR="000C7EBA" w:rsidRPr="002023D7" w:rsidRDefault="000C7EBA" w:rsidP="000C7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20BAD6" w14:textId="1F3CC393" w:rsidR="002023D7" w:rsidRPr="002023D7" w:rsidRDefault="000C7EBA" w:rsidP="000C7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023D7" w:rsidRPr="002023D7">
        <w:rPr>
          <w:rFonts w:ascii="Times New Roman" w:eastAsia="Calibri" w:hAnsi="Times New Roman" w:cs="Times New Roman"/>
          <w:sz w:val="28"/>
          <w:szCs w:val="28"/>
        </w:rPr>
        <w:t>ачальник финансового управления администрации муниципального образования Новокубанский район – Андреева Ирина Юрьевна;</w:t>
      </w:r>
    </w:p>
    <w:p w14:paraId="10AC84A1" w14:textId="79F2B8C1" w:rsidR="002023D7" w:rsidRPr="002023D7" w:rsidRDefault="0027755C" w:rsidP="000C7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AD634D">
        <w:rPr>
          <w:rFonts w:ascii="Times New Roman" w:eastAsia="Calibri" w:hAnsi="Times New Roman" w:cs="Times New Roman"/>
          <w:sz w:val="28"/>
          <w:szCs w:val="28"/>
        </w:rPr>
        <w:t>аместитель н</w:t>
      </w:r>
      <w:r w:rsidR="00AD634D" w:rsidRPr="002023D7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="00AD634D">
        <w:rPr>
          <w:rFonts w:ascii="Times New Roman" w:eastAsia="Calibri" w:hAnsi="Times New Roman" w:cs="Times New Roman"/>
          <w:sz w:val="28"/>
          <w:szCs w:val="28"/>
        </w:rPr>
        <w:t>а</w:t>
      </w:r>
      <w:r w:rsidR="00AD634D" w:rsidRPr="002023D7">
        <w:rPr>
          <w:rFonts w:ascii="Times New Roman" w:eastAsia="Calibri" w:hAnsi="Times New Roman" w:cs="Times New Roman"/>
          <w:sz w:val="28"/>
          <w:szCs w:val="28"/>
        </w:rPr>
        <w:t xml:space="preserve"> финансового управления</w:t>
      </w:r>
      <w:r w:rsidR="00AD634D">
        <w:rPr>
          <w:rFonts w:ascii="Times New Roman" w:eastAsia="Calibri" w:hAnsi="Times New Roman" w:cs="Times New Roman"/>
          <w:sz w:val="28"/>
          <w:szCs w:val="28"/>
        </w:rPr>
        <w:t>,</w:t>
      </w:r>
      <w:r w:rsidR="00AD634D" w:rsidRPr="002023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3D7" w:rsidRPr="002023D7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доходов бюджета </w:t>
      </w:r>
      <w:r w:rsidR="00136FE6" w:rsidRPr="002023D7">
        <w:rPr>
          <w:rFonts w:ascii="Times New Roman" w:eastAsia="Calibri" w:hAnsi="Times New Roman" w:cs="Times New Roman"/>
          <w:sz w:val="28"/>
          <w:szCs w:val="28"/>
        </w:rPr>
        <w:t>финансового управления администрации муниципального образования Новокубанский район</w:t>
      </w:r>
      <w:r w:rsidR="002023D7" w:rsidRPr="002023D7">
        <w:rPr>
          <w:rFonts w:ascii="Times New Roman" w:eastAsia="Calibri" w:hAnsi="Times New Roman" w:cs="Times New Roman"/>
          <w:sz w:val="28"/>
          <w:szCs w:val="28"/>
        </w:rPr>
        <w:t xml:space="preserve"> – Артемьева Светлана Валерьевна;</w:t>
      </w:r>
    </w:p>
    <w:p w14:paraId="4568C2A5" w14:textId="09376C8D" w:rsidR="002023D7" w:rsidRPr="002023D7" w:rsidRDefault="002023D7" w:rsidP="000C7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D7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сопровождения бюджетного процесса и контроля финансового управления администрации муниципального образования Новокубанский район – </w:t>
      </w:r>
      <w:r w:rsidR="008C70A2">
        <w:rPr>
          <w:rFonts w:ascii="Times New Roman" w:eastAsia="Calibri" w:hAnsi="Times New Roman" w:cs="Times New Roman"/>
          <w:sz w:val="28"/>
          <w:szCs w:val="28"/>
        </w:rPr>
        <w:t>Шафранский Сергей Владимирович</w:t>
      </w:r>
      <w:r w:rsidR="00B1200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000995" w14:textId="77777777" w:rsidR="002023D7" w:rsidRPr="00B12001" w:rsidRDefault="002023D7" w:rsidP="000C7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2001">
        <w:rPr>
          <w:rFonts w:ascii="Times New Roman" w:eastAsia="Calibri" w:hAnsi="Times New Roman" w:cs="Times New Roman"/>
          <w:bCs/>
          <w:sz w:val="28"/>
          <w:szCs w:val="28"/>
        </w:rPr>
        <w:t>специалисты финансовых органов городского и сельских поселений Новокубанского района.</w:t>
      </w:r>
    </w:p>
    <w:p w14:paraId="1F7C8A93" w14:textId="77777777" w:rsidR="002023D7" w:rsidRPr="002023D7" w:rsidRDefault="002023D7" w:rsidP="000C7E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DCDD08" w14:textId="5D223377" w:rsidR="002023D7" w:rsidRDefault="002023D7" w:rsidP="000C7E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3D7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  <w:r w:rsidR="00706E2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37BD8CA" w14:textId="77777777" w:rsidR="00FB5CC2" w:rsidRPr="002023D7" w:rsidRDefault="00FB5CC2" w:rsidP="000C7E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83527" w14:textId="7E1BF086" w:rsidR="002023D7" w:rsidRPr="002023D7" w:rsidRDefault="002023D7" w:rsidP="000C7E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 муниципального образования Новокубанский район за 202</w:t>
      </w:r>
      <w:r w:rsidR="001D5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02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14:paraId="1EBBEA51" w14:textId="459D7766" w:rsidR="002023D7" w:rsidRPr="002023D7" w:rsidRDefault="002023D7" w:rsidP="000C7E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докладом выступил начальник финансового управления администрации муниципального образования Новокубанский район, начальник бюджетного </w:t>
      </w:r>
      <w:r w:rsidRPr="002023D7">
        <w:rPr>
          <w:rFonts w:ascii="Times New Roman" w:eastAsia="Calibri" w:hAnsi="Times New Roman" w:cs="Times New Roman"/>
          <w:sz w:val="28"/>
          <w:szCs w:val="28"/>
        </w:rPr>
        <w:t>отдела – Андреева Ирина Юрьевна.</w:t>
      </w:r>
    </w:p>
    <w:p w14:paraId="2A18F467" w14:textId="77777777" w:rsidR="002023D7" w:rsidRPr="002023D7" w:rsidRDefault="002023D7" w:rsidP="00FD62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D7">
        <w:rPr>
          <w:rFonts w:ascii="Times New Roman" w:eastAsia="Calibri" w:hAnsi="Times New Roman" w:cs="Times New Roman"/>
          <w:sz w:val="28"/>
          <w:szCs w:val="28"/>
        </w:rPr>
        <w:t>Была доведена информация об основных направлениях расходования средств бюджета муниципального образования Новокубанский район.</w:t>
      </w:r>
    </w:p>
    <w:p w14:paraId="1A64D821" w14:textId="77777777" w:rsidR="002023D7" w:rsidRPr="002023D7" w:rsidRDefault="002023D7" w:rsidP="00FD62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D7">
        <w:rPr>
          <w:rFonts w:ascii="Times New Roman" w:eastAsia="Calibri" w:hAnsi="Times New Roman" w:cs="Times New Roman"/>
          <w:sz w:val="28"/>
          <w:szCs w:val="28"/>
        </w:rPr>
        <w:t>Исполнение бюджета.</w:t>
      </w:r>
    </w:p>
    <w:p w14:paraId="3AF20F15" w14:textId="2CCFA7A6" w:rsidR="00FD62D6" w:rsidRPr="00FD62D6" w:rsidRDefault="00FD62D6" w:rsidP="00FD6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D62D6">
        <w:rPr>
          <w:rFonts w:ascii="Times New Roman" w:eastAsia="Calibri" w:hAnsi="Times New Roman" w:cs="Times New Roman"/>
          <w:sz w:val="28"/>
          <w:szCs w:val="28"/>
        </w:rPr>
        <w:t xml:space="preserve">Решением Совета муниципального образования Новокубанский район                № 163 от 25 ноября 2021 года (с изменениями от 22 декабря 2022 года № 318) </w:t>
      </w:r>
      <w:r w:rsidRPr="00FD62D6">
        <w:rPr>
          <w:rFonts w:ascii="Times New Roman" w:eastAsia="Calibri" w:hAnsi="Times New Roman" w:cs="Times New Roman"/>
          <w:color w:val="000000"/>
          <w:sz w:val="28"/>
          <w:szCs w:val="28"/>
        </w:rPr>
        <w:t>"О бюджете муниципального образования Новокубанский район на 2022 год и плановый период 2023 и 2024 годов" утвержден общий объем доходов районного бюджета в сумме 2 426 552,1</w:t>
      </w:r>
      <w:r w:rsidRPr="00FD62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FD62D6">
        <w:rPr>
          <w:rFonts w:ascii="Times New Roman" w:eastAsia="Calibri" w:hAnsi="Times New Roman" w:cs="Times New Roman"/>
          <w:color w:val="000000"/>
          <w:sz w:val="28"/>
          <w:szCs w:val="28"/>
        </w:rPr>
        <w:t>тыс. рублей, в том числе безвозмездные поступления – 1 826 972,6</w:t>
      </w:r>
      <w:r w:rsidRPr="00FD62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FD62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тыс. рублей. В указанное Решение </w:t>
      </w:r>
      <w:r w:rsidRPr="00FD62D6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вносились изменения, в том числе в части доходов.</w:t>
      </w:r>
    </w:p>
    <w:p w14:paraId="727AB83F" w14:textId="688EF233" w:rsidR="00FD62D6" w:rsidRDefault="00FD62D6" w:rsidP="00FD6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FD62D6">
        <w:rPr>
          <w:rFonts w:ascii="Times New Roman" w:eastAsia="Calibri" w:hAnsi="Times New Roman" w:cs="Times New Roman"/>
          <w:color w:val="000000"/>
          <w:sz w:val="28"/>
          <w:szCs w:val="28"/>
        </w:rPr>
        <w:t>Налоговые и неналоговые доходы составили 658 581,3 тыс. рублей, или 109,8 % к бюджетному назначению и 118,0% к фактическому исполнению за 2021 год.</w:t>
      </w:r>
    </w:p>
    <w:p w14:paraId="3661452F" w14:textId="77777777" w:rsidR="00467CB4" w:rsidRPr="00467CB4" w:rsidRDefault="00FD62D6" w:rsidP="00467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467CB4" w:rsidRPr="00467C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Безвозмездные поступления в районный бюджет составили 1 758 387,1 тыс. рублей, или </w:t>
      </w:r>
      <w:r w:rsidR="00467CB4" w:rsidRPr="00467CB4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u w:val="single"/>
        </w:rPr>
        <w:t xml:space="preserve">96,2 </w:t>
      </w:r>
      <w:r w:rsidR="00467CB4" w:rsidRPr="00467C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% к бюджетному назначению и </w:t>
      </w:r>
      <w:r w:rsidR="00467CB4" w:rsidRPr="00467CB4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u w:val="single"/>
        </w:rPr>
        <w:t>118,0</w:t>
      </w:r>
      <w:r w:rsidR="00467CB4" w:rsidRPr="00467C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% к уровню 2021 года.</w:t>
      </w:r>
    </w:p>
    <w:p w14:paraId="3D1F5029" w14:textId="77777777" w:rsidR="004F2DC9" w:rsidRPr="004F2DC9" w:rsidRDefault="004F2DC9" w:rsidP="004F2DC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2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Безвозмездные поступления за 2022 год фактически исполнены в объеме     </w:t>
      </w:r>
      <w:r w:rsidRPr="004F2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1 758 387,1</w:t>
      </w:r>
      <w:r w:rsidRPr="004F2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или 96,2 % к бюджетному назначению, в том числе: </w:t>
      </w:r>
    </w:p>
    <w:p w14:paraId="75530B5C" w14:textId="77777777" w:rsidR="004F2DC9" w:rsidRPr="004F2DC9" w:rsidRDefault="004F2DC9" w:rsidP="004F2D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F2DC9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дотации – 211 011,30</w:t>
      </w:r>
      <w:r w:rsidRPr="004F2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F2DC9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тыс. рублей, или 100,0 % к бюджетному назначению; </w:t>
      </w:r>
    </w:p>
    <w:p w14:paraId="0DE7B9CB" w14:textId="77777777" w:rsidR="004F2DC9" w:rsidRPr="004F2DC9" w:rsidRDefault="004F2DC9" w:rsidP="004F2D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4F2DC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субсидии – </w:t>
      </w:r>
      <w:r w:rsidRPr="004F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327 164,5</w:t>
      </w:r>
      <w:r w:rsidRPr="004F2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F2DC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тыс. рублей, или 85,7% к бюджетному назначению; </w:t>
      </w:r>
    </w:p>
    <w:p w14:paraId="0DCF4D7B" w14:textId="77777777" w:rsidR="004F2DC9" w:rsidRPr="004F2DC9" w:rsidRDefault="004F2DC9" w:rsidP="004F2D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F2DC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субвенции – 1 188 415,4</w:t>
      </w:r>
      <w:r w:rsidRPr="004F2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F2DC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тыс. рублей, или 98,9 % к бюджетному назначению; </w:t>
      </w:r>
    </w:p>
    <w:p w14:paraId="64DC2C04" w14:textId="77777777" w:rsidR="004F2DC9" w:rsidRPr="004F2DC9" w:rsidRDefault="004F2DC9" w:rsidP="004F2D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2DC9">
        <w:rPr>
          <w:rFonts w:ascii="Times New Roman" w:eastAsia="Calibri" w:hAnsi="Times New Roman" w:cs="Times New Roman"/>
          <w:color w:val="000000"/>
          <w:sz w:val="28"/>
          <w:szCs w:val="28"/>
        </w:rPr>
        <w:t>иные межбюджетные трансферты – 20 337,3 тыс. рублей, или 100,0 % к бюджетному назначению;</w:t>
      </w:r>
    </w:p>
    <w:p w14:paraId="6D918877" w14:textId="77777777" w:rsidR="004F2DC9" w:rsidRPr="004F2DC9" w:rsidRDefault="004F2DC9" w:rsidP="004F2D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DC9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от негосударственных организаций - 1 872,0 </w:t>
      </w:r>
      <w:r w:rsidRPr="004F2DC9">
        <w:rPr>
          <w:rFonts w:ascii="Times New Roman" w:eastAsia="Calibri" w:hAnsi="Times New Roman" w:cs="Times New Roman"/>
          <w:color w:val="000000"/>
          <w:sz w:val="28"/>
          <w:szCs w:val="28"/>
        </w:rPr>
        <w:t>тыс. рублей, или 100,0 % к бюджетному назначению;</w:t>
      </w:r>
    </w:p>
    <w:p w14:paraId="032D3678" w14:textId="77777777" w:rsidR="004F2DC9" w:rsidRPr="004F2DC9" w:rsidRDefault="004F2DC9" w:rsidP="004F2D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DC9">
        <w:rPr>
          <w:rFonts w:ascii="Times New Roman" w:eastAsia="Calibri" w:hAnsi="Times New Roman" w:cs="Times New Roman"/>
          <w:sz w:val="28"/>
          <w:szCs w:val="28"/>
        </w:rPr>
        <w:t xml:space="preserve">доходы бюджетов бюджетной системы Российской Федерации от возвратов бюджетами бюджетной системы Российской Федерации и </w:t>
      </w:r>
      <w:r w:rsidRPr="004F2DC9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организациями остатков</w:t>
      </w:r>
      <w:r w:rsidRPr="004F2D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субсидий, субвенций и иных межбюджетных трансфертов, имеющих целевое назначение прошлых лет – 27 109,1 тыс. рублей;</w:t>
      </w:r>
    </w:p>
    <w:p w14:paraId="788F492C" w14:textId="3FB85EA0" w:rsidR="004F2DC9" w:rsidRPr="004F2DC9" w:rsidRDefault="00FA649F" w:rsidP="004F2D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4F2DC9" w:rsidRPr="004F2DC9">
        <w:rPr>
          <w:rFonts w:ascii="Times New Roman" w:eastAsia="Calibri" w:hAnsi="Times New Roman" w:cs="Times New Roman"/>
          <w:color w:val="000000"/>
          <w:sz w:val="28"/>
          <w:szCs w:val="28"/>
        </w:rPr>
        <w:t>возврат остатков субсидий, субвенций и иных межбюджетных трансфертов, имеющих целевое назначение прошлых лет в краевой бюджет, составил «-»17 522,6тыс.рублей.</w:t>
      </w:r>
    </w:p>
    <w:p w14:paraId="5AFE78CA" w14:textId="5CB7D78A" w:rsidR="008F1A8E" w:rsidRDefault="008F1A8E" w:rsidP="00FD62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8E">
        <w:rPr>
          <w:rFonts w:ascii="Times New Roman" w:eastAsia="Calibri" w:hAnsi="Times New Roman" w:cs="Times New Roman"/>
          <w:sz w:val="28"/>
          <w:szCs w:val="28"/>
        </w:rPr>
        <w:t xml:space="preserve">Решением Совета муниципального образования Новокубанский район                № 163 от 25 ноября 2021 года (с изменениями от 22 декабря 2022 года № 318) </w:t>
      </w:r>
      <w:r w:rsidR="00B603BD">
        <w:rPr>
          <w:rFonts w:ascii="Times New Roman" w:eastAsia="Calibri" w:hAnsi="Times New Roman" w:cs="Times New Roman"/>
          <w:sz w:val="28"/>
          <w:szCs w:val="28"/>
        </w:rPr>
        <w:t xml:space="preserve">«О бюджете муниципального образования Новокубанский район за 2022 год и плановый период 2023 и 2024 годов» </w:t>
      </w:r>
      <w:r w:rsidRPr="008F1A8E">
        <w:rPr>
          <w:rFonts w:ascii="Times New Roman" w:eastAsia="Calibri" w:hAnsi="Times New Roman" w:cs="Times New Roman"/>
          <w:sz w:val="28"/>
          <w:szCs w:val="28"/>
        </w:rPr>
        <w:t>утвержден общий объем расходов бюджета в сумме 2 513 980,5 тыс. рублей. Общий объем расходов бюджета с учетом изменений в сводную бюджетную роспись по уведомлениям главных распорядителей Краснодарского края) утвержден в сумме 2 513 575,1 тыс. рублей, или 111,8 % к первоначально утвержденному (1 957 717,5 тыс. рублей). Исполнение по расходам сложилось в сумме 2 375 506,8 тыс. рублей, или 92,9 %.</w:t>
      </w:r>
    </w:p>
    <w:p w14:paraId="2B14E33F" w14:textId="77777777" w:rsidR="007C64BE" w:rsidRPr="007C64BE" w:rsidRDefault="007C64BE" w:rsidP="00FD62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C64BE">
        <w:rPr>
          <w:rFonts w:ascii="Times New Roman" w:eastAsia="Calibri" w:hAnsi="Times New Roman" w:cs="Times New Roman"/>
          <w:spacing w:val="-4"/>
          <w:sz w:val="28"/>
          <w:szCs w:val="26"/>
        </w:rPr>
        <w:t xml:space="preserve">Наибольшую долю в объеме осуществленных в 2022 году расходов </w:t>
      </w:r>
      <w:r w:rsidRPr="007C64BE">
        <w:rPr>
          <w:rFonts w:ascii="Times New Roman" w:eastAsia="Calibri" w:hAnsi="Times New Roman" w:cs="Times New Roman"/>
          <w:spacing w:val="-4"/>
          <w:sz w:val="28"/>
          <w:szCs w:val="28"/>
        </w:rPr>
        <w:t>бюджета муниципального образования Новокубанский район составили:</w:t>
      </w:r>
    </w:p>
    <w:p w14:paraId="5B5EBE81" w14:textId="481BDC10" w:rsidR="007C64BE" w:rsidRPr="007C64BE" w:rsidRDefault="004E6005" w:rsidP="00FD62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</w:t>
      </w:r>
      <w:r w:rsidR="007C64BE" w:rsidRPr="007C64BE">
        <w:rPr>
          <w:rFonts w:ascii="Times New Roman" w:eastAsia="Calibri" w:hAnsi="Times New Roman" w:cs="Times New Roman"/>
          <w:spacing w:val="-4"/>
          <w:sz w:val="28"/>
          <w:szCs w:val="28"/>
        </w:rPr>
        <w:t>предоставление субсидий бюджетным, автономным учреждениям и иным некоммерческим организациям (62,8%);</w:t>
      </w:r>
    </w:p>
    <w:p w14:paraId="5CBF33CD" w14:textId="0691D4A1" w:rsidR="007C64BE" w:rsidRPr="007C64BE" w:rsidRDefault="004E6005" w:rsidP="00FD62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C64BE" w:rsidRPr="007C64BE">
        <w:rPr>
          <w:rFonts w:ascii="Times New Roman" w:eastAsia="Calibri" w:hAnsi="Times New Roman" w:cs="Times New Roman"/>
          <w:sz w:val="28"/>
          <w:szCs w:val="28"/>
        </w:rPr>
        <w:t>расходы на к</w:t>
      </w:r>
      <w:r w:rsidR="007C64BE" w:rsidRPr="007C64BE">
        <w:rPr>
          <w:rFonts w:ascii="Times New Roman" w:eastAsia="Calibri" w:hAnsi="Times New Roman" w:cs="Times New Roman"/>
          <w:spacing w:val="-4"/>
          <w:sz w:val="28"/>
          <w:szCs w:val="28"/>
        </w:rPr>
        <w:t>апитальные вложения в объекты государственной (муниципальной) собственности (18,0 %);</w:t>
      </w:r>
    </w:p>
    <w:p w14:paraId="2E33309E" w14:textId="6B6101FD" w:rsidR="007C64BE" w:rsidRPr="007C64BE" w:rsidRDefault="004E6005" w:rsidP="00FD62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C64BE" w:rsidRPr="007C64BE">
        <w:rPr>
          <w:rFonts w:ascii="Times New Roman" w:eastAsia="Calibri" w:hAnsi="Times New Roman" w:cs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(8,9%).</w:t>
      </w:r>
    </w:p>
    <w:p w14:paraId="7CDCDB83" w14:textId="34E2CFED" w:rsidR="007C64BE" w:rsidRPr="007C64BE" w:rsidRDefault="004E6005" w:rsidP="00FD62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64BE" w:rsidRPr="007C6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товаров, работ и услуг для государственных (муниципальных) нужд</w:t>
      </w:r>
      <w:r w:rsidR="007C64BE" w:rsidRPr="007C64B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C64BE" w:rsidRPr="007C64BE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="007C64BE" w:rsidRPr="007C64B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%);</w:t>
      </w:r>
    </w:p>
    <w:p w14:paraId="3FDE20AF" w14:textId="0F70274A" w:rsidR="007C64BE" w:rsidRPr="007C64BE" w:rsidRDefault="004E6005" w:rsidP="00FD62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C64BE" w:rsidRPr="007C64BE">
        <w:rPr>
          <w:rFonts w:ascii="Times New Roman" w:eastAsia="Calibri" w:hAnsi="Times New Roman" w:cs="Times New Roman"/>
          <w:sz w:val="28"/>
          <w:szCs w:val="28"/>
        </w:rPr>
        <w:t>социальное обеспечение и иные выплаты населению (3,8</w:t>
      </w:r>
      <w:r w:rsidR="007C64BE" w:rsidRPr="007C64B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%).</w:t>
      </w:r>
    </w:p>
    <w:p w14:paraId="57417F21" w14:textId="77777777" w:rsidR="007D263A" w:rsidRPr="007D263A" w:rsidRDefault="007D263A" w:rsidP="00FD62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инструментом повышения эффективности бюджетных расходов являются муниципальные программы.</w:t>
      </w:r>
    </w:p>
    <w:p w14:paraId="06B6F666" w14:textId="77777777" w:rsidR="007D263A" w:rsidRPr="007D263A" w:rsidRDefault="007D263A" w:rsidP="00FD62D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2015 года бюджет района исполняется в программном формате. </w:t>
      </w:r>
    </w:p>
    <w:p w14:paraId="34175FA0" w14:textId="77777777" w:rsidR="007D263A" w:rsidRPr="007D263A" w:rsidRDefault="007D263A" w:rsidP="007D263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исполнение бюджета муниципального образования осуществлялась в рамках 17 муниципальных программ. Объем программных расходов составил 2 234 977,7 тыс. рублей или (94,7 % от общих расходов бюджета).</w:t>
      </w:r>
    </w:p>
    <w:p w14:paraId="7FBC5C48" w14:textId="4E7B1C2E" w:rsidR="007D263A" w:rsidRDefault="007D263A" w:rsidP="007D263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Новокубанский район участвовал в 9 государственных программах Краснодарского края. Объем привлеченных краевых средств составил 1 525 246,6 тыс. рублей, в том числе на условиях софинансирования</w:t>
      </w:r>
      <w:r w:rsidRPr="007D26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D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привлечено 327 164,5 тыс. рублей. </w:t>
      </w:r>
    </w:p>
    <w:p w14:paraId="63F4EB39" w14:textId="4B58CEA1" w:rsidR="00872096" w:rsidRDefault="00872096" w:rsidP="007D263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поддержке краевой власти, федеральным, краевым целевым программам, улучшается качество жизни новокубанцев, решаются актуальные проблемы, строятся и капитально ремонтируются многие социальные объекты.</w:t>
      </w:r>
    </w:p>
    <w:p w14:paraId="72814C9F" w14:textId="7B1ABAA5" w:rsidR="005762EB" w:rsidRDefault="005762EB" w:rsidP="005762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5762EB">
        <w:rPr>
          <w:rFonts w:ascii="Times New Roman" w:eastAsia="Calibri" w:hAnsi="Times New Roman" w:cs="Times New Roman"/>
          <w:sz w:val="28"/>
          <w:szCs w:val="28"/>
        </w:rPr>
        <w:t xml:space="preserve">В 2022 году расходы на реализацию Основного мероприятия «Развитие дошкольного, общего и дополнительного образования в муниципальном образовании Новокубанский район» </w:t>
      </w:r>
      <w:r w:rsidRPr="005762EB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составили 542 526,8 тыс. рублей или 99,0 %, </w:t>
      </w:r>
      <w:r w:rsidRPr="005762EB">
        <w:rPr>
          <w:rFonts w:ascii="Times New Roman" w:eastAsia="Calibri" w:hAnsi="Times New Roman" w:cs="Times New Roman"/>
          <w:sz w:val="28"/>
          <w:szCs w:val="28"/>
        </w:rPr>
        <w:t>в том числе за счет средств федерального и краевого бюджет</w:t>
      </w:r>
      <w:r w:rsidR="00B07EDC">
        <w:rPr>
          <w:rFonts w:ascii="Times New Roman" w:eastAsia="Calibri" w:hAnsi="Times New Roman" w:cs="Times New Roman"/>
          <w:sz w:val="28"/>
          <w:szCs w:val="28"/>
        </w:rPr>
        <w:t>ов</w:t>
      </w:r>
      <w:r w:rsidR="00792D8B">
        <w:rPr>
          <w:rFonts w:ascii="Times New Roman" w:eastAsia="Calibri" w:hAnsi="Times New Roman" w:cs="Times New Roman"/>
          <w:sz w:val="28"/>
          <w:szCs w:val="28"/>
        </w:rPr>
        <w:t>,</w:t>
      </w:r>
      <w:r w:rsidRPr="005762EB">
        <w:rPr>
          <w:rFonts w:ascii="Times New Roman" w:eastAsia="Calibri" w:hAnsi="Times New Roman" w:cs="Times New Roman"/>
          <w:sz w:val="28"/>
          <w:szCs w:val="28"/>
        </w:rPr>
        <w:t xml:space="preserve"> денежные средства освоены в сумме 381 716,1 тыс. рублей.</w:t>
      </w:r>
    </w:p>
    <w:p w14:paraId="2A77FC43" w14:textId="2BAA86FD" w:rsidR="00E6557F" w:rsidRDefault="00BB2BB9" w:rsidP="00E655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48D6">
        <w:rPr>
          <w:rFonts w:ascii="Times New Roman" w:eastAsia="Times New Roman" w:hAnsi="Times New Roman"/>
          <w:sz w:val="28"/>
          <w:szCs w:val="28"/>
          <w:lang w:eastAsia="ru-RU"/>
        </w:rPr>
        <w:t>В рамках мероприятия «</w:t>
      </w:r>
      <w:r w:rsidRPr="006548D6">
        <w:rPr>
          <w:rFonts w:ascii="Times New Roman" w:hAnsi="Times New Roman"/>
          <w:sz w:val="28"/>
          <w:szCs w:val="28"/>
        </w:rPr>
        <w:t>Развитие общего образования»</w:t>
      </w:r>
      <w:r w:rsidRPr="006548D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составили 751 468,1 </w:t>
      </w:r>
      <w:r w:rsidRPr="006548D6">
        <w:rPr>
          <w:rFonts w:ascii="Times New Roman" w:hAnsi="Times New Roman"/>
          <w:sz w:val="28"/>
          <w:szCs w:val="28"/>
        </w:rPr>
        <w:t>тыс. рублей</w:t>
      </w:r>
      <w:r w:rsidRPr="006548D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98,2 % к уточненной росписи, в том числе средства федерального и краевого бюджета 606 173,2 </w:t>
      </w:r>
      <w:r w:rsidRPr="006548D6">
        <w:rPr>
          <w:rFonts w:ascii="Times New Roman" w:hAnsi="Times New Roman"/>
          <w:sz w:val="28"/>
          <w:szCs w:val="28"/>
        </w:rPr>
        <w:t xml:space="preserve">тыс. рублей или </w:t>
      </w:r>
      <w:r w:rsidRPr="006548D6">
        <w:rPr>
          <w:rFonts w:ascii="Times New Roman" w:eastAsia="Times New Roman" w:hAnsi="Times New Roman"/>
          <w:sz w:val="28"/>
          <w:szCs w:val="28"/>
          <w:lang w:eastAsia="ru-RU"/>
        </w:rPr>
        <w:t xml:space="preserve">100,0 </w:t>
      </w:r>
      <w:r w:rsidRPr="006548D6">
        <w:rPr>
          <w:rFonts w:ascii="Times New Roman" w:hAnsi="Times New Roman"/>
          <w:sz w:val="28"/>
          <w:szCs w:val="28"/>
        </w:rPr>
        <w:t>%</w:t>
      </w:r>
      <w:r w:rsidR="00E6557F">
        <w:rPr>
          <w:rFonts w:ascii="Times New Roman" w:hAnsi="Times New Roman"/>
          <w:sz w:val="28"/>
          <w:szCs w:val="28"/>
        </w:rPr>
        <w:t>,</w:t>
      </w:r>
      <w:r w:rsidR="00E6557F" w:rsidRPr="00E6557F">
        <w:rPr>
          <w:rFonts w:ascii="Times New Roman" w:eastAsia="Calibri" w:hAnsi="Times New Roman" w:cs="Times New Roman"/>
          <w:sz w:val="28"/>
          <w:szCs w:val="28"/>
        </w:rPr>
        <w:t xml:space="preserve"> в том числе</w:t>
      </w:r>
      <w:r w:rsidR="00D62C8F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E6557F" w:rsidRPr="00E6557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2C2904E" w14:textId="07F85BA5" w:rsidR="000833D4" w:rsidRPr="000833D4" w:rsidRDefault="000833D4" w:rsidP="000833D4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3D4">
        <w:rPr>
          <w:rFonts w:ascii="Times New Roman" w:eastAsia="Calibri" w:hAnsi="Times New Roman" w:cs="Times New Roman"/>
          <w:sz w:val="28"/>
          <w:szCs w:val="28"/>
        </w:rPr>
        <w:t>- пр</w:t>
      </w:r>
      <w:r w:rsidR="00D62C8F">
        <w:rPr>
          <w:rFonts w:ascii="Times New Roman" w:eastAsia="Calibri" w:hAnsi="Times New Roman" w:cs="Times New Roman"/>
          <w:sz w:val="28"/>
          <w:szCs w:val="28"/>
        </w:rPr>
        <w:t xml:space="preserve">оведение </w:t>
      </w:r>
      <w:r w:rsidRPr="000833D4">
        <w:rPr>
          <w:rFonts w:ascii="Times New Roman" w:eastAsia="Times-Roman" w:hAnsi="Times New Roman" w:cs="Times New Roman"/>
          <w:sz w:val="28"/>
          <w:szCs w:val="28"/>
        </w:rPr>
        <w:t>капитальны</w:t>
      </w:r>
      <w:r w:rsidR="00D62C8F">
        <w:rPr>
          <w:rFonts w:ascii="Times New Roman" w:eastAsia="Times-Roman" w:hAnsi="Times New Roman" w:cs="Times New Roman"/>
          <w:sz w:val="28"/>
          <w:szCs w:val="28"/>
        </w:rPr>
        <w:t>х</w:t>
      </w:r>
      <w:r w:rsidRPr="000833D4">
        <w:rPr>
          <w:rFonts w:ascii="Times New Roman" w:eastAsia="Times-Roman" w:hAnsi="Times New Roman" w:cs="Times New Roman"/>
          <w:sz w:val="28"/>
          <w:szCs w:val="28"/>
        </w:rPr>
        <w:t xml:space="preserve"> ремонт</w:t>
      </w:r>
      <w:r w:rsidR="00D62C8F">
        <w:rPr>
          <w:rFonts w:ascii="Times New Roman" w:eastAsia="Times-Roman" w:hAnsi="Times New Roman" w:cs="Times New Roman"/>
          <w:sz w:val="28"/>
          <w:szCs w:val="28"/>
        </w:rPr>
        <w:t>ов</w:t>
      </w:r>
      <w:r w:rsidRPr="000833D4">
        <w:rPr>
          <w:rFonts w:ascii="Times New Roman" w:eastAsia="Times-Roman" w:hAnsi="Times New Roman" w:cs="Times New Roman"/>
          <w:sz w:val="28"/>
          <w:szCs w:val="28"/>
        </w:rPr>
        <w:t xml:space="preserve"> зданий и сооружений на общую сумму </w:t>
      </w:r>
      <w:r w:rsidRPr="000833D4">
        <w:rPr>
          <w:rFonts w:ascii="Times New Roman" w:eastAsia="Calibri" w:hAnsi="Times New Roman" w:cs="Times New Roman"/>
          <w:sz w:val="28"/>
          <w:szCs w:val="28"/>
        </w:rPr>
        <w:t xml:space="preserve">15 125,0 тыс. рублей, </w:t>
      </w:r>
      <w:r w:rsidRPr="000833D4">
        <w:rPr>
          <w:rFonts w:ascii="Times New Roman" w:eastAsia="Times-Roman" w:hAnsi="Times New Roman" w:cs="Times New Roman"/>
          <w:sz w:val="28"/>
          <w:szCs w:val="28"/>
        </w:rPr>
        <w:t>что позволило выполнить предписанные мероприятия и</w:t>
      </w:r>
      <w:r w:rsidRPr="000833D4">
        <w:rPr>
          <w:rFonts w:ascii="Times New Roman" w:eastAsia="Calibri" w:hAnsi="Times New Roman" w:cs="Times New Roman"/>
          <w:sz w:val="28"/>
          <w:szCs w:val="28"/>
        </w:rPr>
        <w:t xml:space="preserve"> устранить замечания, выявленные контролирующими органами;</w:t>
      </w:r>
    </w:p>
    <w:p w14:paraId="2E23BFF7" w14:textId="7BE1B08C" w:rsidR="002916A6" w:rsidRPr="002916A6" w:rsidRDefault="002916A6" w:rsidP="002916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6A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62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6A6">
        <w:rPr>
          <w:rFonts w:ascii="Times New Roman" w:eastAsia="Calibri" w:hAnsi="Times New Roman" w:cs="Times New Roman"/>
          <w:sz w:val="28"/>
          <w:szCs w:val="28"/>
        </w:rPr>
        <w:t>дополнительную помощь местным бюджетам для решения социально значимых вопросов выделено 4 750,0 тыс. рублей, в том числе:</w:t>
      </w:r>
    </w:p>
    <w:p w14:paraId="2C883BED" w14:textId="3DAAD134" w:rsidR="002916A6" w:rsidRPr="002916A6" w:rsidRDefault="00D62C8F" w:rsidP="002916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916A6" w:rsidRPr="002916A6">
        <w:rPr>
          <w:rFonts w:ascii="Times New Roman" w:eastAsia="Calibri" w:hAnsi="Times New Roman" w:cs="Times New Roman"/>
          <w:sz w:val="28"/>
          <w:szCs w:val="28"/>
        </w:rPr>
        <w:t xml:space="preserve">приобретение </w:t>
      </w:r>
      <w:r w:rsidR="00035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6A6" w:rsidRPr="002916A6">
        <w:rPr>
          <w:rFonts w:ascii="Times New Roman" w:eastAsia="Calibri" w:hAnsi="Times New Roman" w:cs="Times New Roman"/>
          <w:sz w:val="28"/>
          <w:szCs w:val="28"/>
        </w:rPr>
        <w:t>и</w:t>
      </w:r>
      <w:r w:rsidR="00035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6A6" w:rsidRPr="002916A6">
        <w:rPr>
          <w:rFonts w:ascii="Times New Roman" w:eastAsia="Calibri" w:hAnsi="Times New Roman" w:cs="Times New Roman"/>
          <w:sz w:val="28"/>
          <w:szCs w:val="28"/>
        </w:rPr>
        <w:t xml:space="preserve"> установк</w:t>
      </w:r>
      <w:r w:rsidR="004E4111">
        <w:rPr>
          <w:rFonts w:ascii="Times New Roman" w:eastAsia="Calibri" w:hAnsi="Times New Roman" w:cs="Times New Roman"/>
          <w:sz w:val="28"/>
          <w:szCs w:val="28"/>
        </w:rPr>
        <w:t>у</w:t>
      </w:r>
      <w:r w:rsidR="002916A6" w:rsidRPr="00291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6A6" w:rsidRPr="002916A6">
        <w:rPr>
          <w:rFonts w:ascii="Times New Roman" w:eastAsia="Calibri" w:hAnsi="Times New Roman" w:cs="Times New Roman"/>
          <w:sz w:val="28"/>
          <w:szCs w:val="28"/>
        </w:rPr>
        <w:t>спортивного</w:t>
      </w:r>
      <w:r w:rsidR="00035E3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916A6" w:rsidRPr="002916A6">
        <w:rPr>
          <w:rFonts w:ascii="Times New Roman" w:eastAsia="Calibri" w:hAnsi="Times New Roman" w:cs="Times New Roman"/>
          <w:sz w:val="28"/>
          <w:szCs w:val="28"/>
        </w:rPr>
        <w:t xml:space="preserve"> оборудования, благоустройство территории, материально-техническое обеспечение муниципального общеобразовательного бюджетного учреждения средней общеобразовательной школы № 6 им. М.Н. Дроздова п. Прогресс муниципального образования Новокубанский район 3 000,0 тыс. рублей;</w:t>
      </w:r>
    </w:p>
    <w:p w14:paraId="016FBABC" w14:textId="33B21FB9" w:rsidR="002916A6" w:rsidRDefault="00D62C8F" w:rsidP="002916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916A6" w:rsidRPr="002916A6">
        <w:rPr>
          <w:rFonts w:ascii="Times New Roman" w:eastAsia="Calibri" w:hAnsi="Times New Roman" w:cs="Times New Roman"/>
          <w:sz w:val="28"/>
          <w:szCs w:val="28"/>
        </w:rPr>
        <w:t>капитальный и текущий ремонт, благоустройство территории, приобретение, установк</w:t>
      </w:r>
      <w:r w:rsidR="003173A3">
        <w:rPr>
          <w:rFonts w:ascii="Times New Roman" w:eastAsia="Calibri" w:hAnsi="Times New Roman" w:cs="Times New Roman"/>
          <w:sz w:val="28"/>
          <w:szCs w:val="28"/>
        </w:rPr>
        <w:t>у</w:t>
      </w:r>
      <w:r w:rsidR="002916A6" w:rsidRPr="002916A6">
        <w:rPr>
          <w:rFonts w:ascii="Times New Roman" w:eastAsia="Calibri" w:hAnsi="Times New Roman" w:cs="Times New Roman"/>
          <w:sz w:val="28"/>
          <w:szCs w:val="28"/>
        </w:rPr>
        <w:t>, ремонт оборудования спортивной площадки, материально-техническое обеспечение муниципального</w:t>
      </w:r>
      <w:r w:rsidR="00291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6A6" w:rsidRPr="002916A6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общеобразовательного</w:t>
      </w:r>
      <w:r w:rsidR="00291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6A6" w:rsidRPr="002916A6">
        <w:rPr>
          <w:rFonts w:ascii="Times New Roman" w:eastAsia="Calibri" w:hAnsi="Times New Roman" w:cs="Times New Roman"/>
          <w:sz w:val="28"/>
          <w:szCs w:val="28"/>
        </w:rPr>
        <w:t>автономного учреждения средней</w:t>
      </w:r>
      <w:r w:rsidR="00291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6A6" w:rsidRPr="002916A6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общеобразовательной школы № 4 им. А.И. Миргородского г. Новокубанска муниципального образования Новокубанский район 1 750,0 тыс. рублей;</w:t>
      </w:r>
    </w:p>
    <w:p w14:paraId="1CDD3AEA" w14:textId="4283B4A8" w:rsidR="00B16846" w:rsidRDefault="00B16846" w:rsidP="00B1684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846">
        <w:rPr>
          <w:rFonts w:ascii="Times New Roman" w:eastAsia="Calibri" w:hAnsi="Times New Roman" w:cs="Times New Roman"/>
          <w:sz w:val="28"/>
          <w:szCs w:val="28"/>
        </w:rPr>
        <w:t>- обеспечение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506 074,0 тыс. рублей</w:t>
      </w:r>
      <w:r w:rsidR="009D348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4E0797" w14:textId="5439AA5A" w:rsidR="006E7EAF" w:rsidRDefault="00B2449C" w:rsidP="006E7EAF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Благодаря</w:t>
      </w:r>
      <w:r w:rsidR="006E7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7EAF">
        <w:rPr>
          <w:rFonts w:ascii="Times New Roman" w:eastAsia="Calibri" w:hAnsi="Times New Roman" w:cs="Times New Roman"/>
          <w:sz w:val="28"/>
          <w:szCs w:val="28"/>
        </w:rPr>
        <w:t xml:space="preserve">программе «Дети Кубани» </w:t>
      </w:r>
      <w:r w:rsidR="006E7EAF" w:rsidRPr="006E7EAF">
        <w:rPr>
          <w:rFonts w:ascii="Times New Roman" w:eastAsia="Calibri" w:hAnsi="Times New Roman" w:cs="Times New Roman"/>
          <w:sz w:val="28"/>
          <w:szCs w:val="28"/>
        </w:rPr>
        <w:t>приобретено 28 квартир для детей сирот и детей, оставшихся без попечения родителей, а также лиц из их числа на сумму 65 240,7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FB92FA" w14:textId="422C35F5" w:rsidR="00D62C8F" w:rsidRDefault="00D62C8F" w:rsidP="004419E7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совокупности все решения по расходам преследуют цель: постоянное, планомерное улучшение качества жизни населения района. Так в</w:t>
      </w:r>
      <w:r w:rsidR="004419E7" w:rsidRPr="004419E7">
        <w:rPr>
          <w:rFonts w:ascii="Times New Roman" w:eastAsia="Calibri" w:hAnsi="Times New Roman" w:cs="Times New Roman"/>
          <w:sz w:val="28"/>
          <w:szCs w:val="28"/>
        </w:rPr>
        <w:t xml:space="preserve"> рамках реализации подпрограммы «Развитие общественной инфраструктуры» </w:t>
      </w:r>
      <w:r w:rsidR="004419E7" w:rsidRPr="004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составил</w:t>
      </w:r>
      <w:r w:rsidR="004419E7" w:rsidRPr="004419E7">
        <w:rPr>
          <w:rFonts w:ascii="Times New Roman" w:eastAsia="Calibri" w:hAnsi="Times New Roman" w:cs="Times New Roman"/>
          <w:sz w:val="28"/>
          <w:szCs w:val="28"/>
        </w:rPr>
        <w:t xml:space="preserve"> 254 827,7 тыс. 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7EC498" w14:textId="5E1B2F1D" w:rsidR="004419E7" w:rsidRPr="004419E7" w:rsidRDefault="00595FEB" w:rsidP="004419E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419E7" w:rsidRPr="004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4419E7" w:rsidRPr="0044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419E7" w:rsidRPr="0044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«Модернизация первичного звена здравоохранения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Новокубанский район произведено строительство</w:t>
      </w:r>
      <w:r w:rsidR="004419E7" w:rsidRPr="004419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648C999" w14:textId="750C3104" w:rsidR="004419E7" w:rsidRPr="004419E7" w:rsidRDefault="004419E7" w:rsidP="004419E7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</w:t>
      </w:r>
      <w:r w:rsidR="002C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(х.</w:t>
      </w:r>
      <w:r w:rsidR="00A4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Роте-Фане) (в рамках реги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проекта «Модернизация первичного звена здравоохранения Российской Федерации»)</w:t>
      </w:r>
      <w:r w:rsidR="00A472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4419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9E7">
        <w:rPr>
          <w:rFonts w:ascii="Times New Roman" w:eastAsia="Times New Roman" w:hAnsi="Times New Roman" w:cs="Times New Roman"/>
          <w:sz w:val="28"/>
          <w:szCs w:val="28"/>
          <w:lang w:eastAsia="ru-RU"/>
        </w:rPr>
        <w:t>122,9</w:t>
      </w:r>
      <w:r w:rsidRPr="004419E7">
        <w:rPr>
          <w:rFonts w:ascii="Times New Roman" w:eastAsia="Calibri" w:hAnsi="Times New Roman" w:cs="Times New Roman"/>
          <w:sz w:val="28"/>
          <w:szCs w:val="28"/>
        </w:rPr>
        <w:t xml:space="preserve"> тыс. рублей;</w:t>
      </w:r>
    </w:p>
    <w:p w14:paraId="016AA5E9" w14:textId="24373949" w:rsidR="004419E7" w:rsidRDefault="004419E7" w:rsidP="004419E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ФАП (ст. Косякинская) (в рамках реги</w:t>
      </w:r>
      <w:r w:rsidR="00A472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проекта «Модернизация первичного звена здравоохранения Российской Федерации»)</w:t>
      </w:r>
      <w:r w:rsidR="00595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283973" w14:textId="55832AE2" w:rsidR="00595FEB" w:rsidRPr="004419E7" w:rsidRDefault="00595FEB" w:rsidP="00595FEB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9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2C1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F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9E7">
        <w:rPr>
          <w:rFonts w:ascii="Times New Roman" w:eastAsia="Calibri" w:hAnsi="Times New Roman" w:cs="Times New Roman"/>
          <w:sz w:val="28"/>
          <w:szCs w:val="28"/>
        </w:rPr>
        <w:t>ВОП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9E7">
        <w:rPr>
          <w:rFonts w:ascii="Times New Roman" w:eastAsia="Calibri" w:hAnsi="Times New Roman" w:cs="Times New Roman"/>
          <w:sz w:val="28"/>
          <w:szCs w:val="28"/>
        </w:rPr>
        <w:t>Новокубанск кл.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9E7">
        <w:rPr>
          <w:rFonts w:ascii="Times New Roman" w:eastAsia="Calibri" w:hAnsi="Times New Roman" w:cs="Times New Roman"/>
          <w:sz w:val="28"/>
          <w:szCs w:val="28"/>
        </w:rPr>
        <w:t>Красная</w:t>
      </w:r>
      <w:r>
        <w:rPr>
          <w:rFonts w:ascii="Times New Roman" w:eastAsia="Calibri" w:hAnsi="Times New Roman" w:cs="Times New Roman"/>
          <w:sz w:val="28"/>
          <w:szCs w:val="28"/>
        </w:rPr>
        <w:t>, д.</w:t>
      </w:r>
      <w:r w:rsidRPr="004419E7">
        <w:rPr>
          <w:rFonts w:ascii="Times New Roman" w:eastAsia="Calibri" w:hAnsi="Times New Roman" w:cs="Times New Roman"/>
          <w:sz w:val="28"/>
          <w:szCs w:val="28"/>
        </w:rPr>
        <w:t xml:space="preserve"> 36/2 (КНИИТИМ)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419E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на сумму</w:t>
      </w:r>
      <w:r w:rsidRPr="004419E7">
        <w:rPr>
          <w:rFonts w:ascii="Times New Roman" w:eastAsia="Calibri" w:hAnsi="Times New Roman" w:cs="Times New Roman"/>
          <w:sz w:val="28"/>
          <w:szCs w:val="28"/>
        </w:rPr>
        <w:t xml:space="preserve">             16 510,3 тыс. рублей;</w:t>
      </w:r>
    </w:p>
    <w:p w14:paraId="2D309378" w14:textId="24110495" w:rsidR="00595FEB" w:rsidRPr="004419E7" w:rsidRDefault="00595FEB" w:rsidP="00595FEB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9E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C1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FB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419E7">
        <w:rPr>
          <w:rFonts w:ascii="Times New Roman" w:eastAsia="Calibri" w:hAnsi="Times New Roman" w:cs="Times New Roman"/>
          <w:sz w:val="28"/>
          <w:szCs w:val="28"/>
        </w:rPr>
        <w:t>ФАП (х.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9E7">
        <w:rPr>
          <w:rFonts w:ascii="Times New Roman" w:eastAsia="Calibri" w:hAnsi="Times New Roman" w:cs="Times New Roman"/>
          <w:sz w:val="28"/>
          <w:szCs w:val="28"/>
        </w:rPr>
        <w:t>Роте-Фане, ст. Косякинская)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419E7">
        <w:rPr>
          <w:rFonts w:ascii="Times New Roman" w:eastAsia="Calibri" w:hAnsi="Times New Roman" w:cs="Times New Roman"/>
          <w:sz w:val="28"/>
          <w:szCs w:val="28"/>
        </w:rPr>
        <w:t xml:space="preserve"> 270,0 тыс. рублей;</w:t>
      </w:r>
    </w:p>
    <w:p w14:paraId="3B964041" w14:textId="3BE991DC" w:rsidR="00595FEB" w:rsidRDefault="00595FEB" w:rsidP="00595FEB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9E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C1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FB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419E7">
        <w:rPr>
          <w:rFonts w:ascii="Times New Roman" w:eastAsia="Calibri" w:hAnsi="Times New Roman" w:cs="Times New Roman"/>
          <w:sz w:val="28"/>
          <w:szCs w:val="28"/>
        </w:rPr>
        <w:t>ВОП (проектирование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9E7">
        <w:rPr>
          <w:rFonts w:ascii="Times New Roman" w:eastAsia="Calibri" w:hAnsi="Times New Roman" w:cs="Times New Roman"/>
          <w:sz w:val="28"/>
          <w:szCs w:val="28"/>
        </w:rPr>
        <w:t>Новосельское)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419E7">
        <w:rPr>
          <w:rFonts w:ascii="Times New Roman" w:eastAsia="Calibri" w:hAnsi="Times New Roman" w:cs="Times New Roman"/>
          <w:sz w:val="28"/>
          <w:szCs w:val="28"/>
        </w:rPr>
        <w:t xml:space="preserve"> 670,0 тыс. рублей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6B9F60" w14:textId="72EE3EA1" w:rsidR="004419E7" w:rsidRDefault="004419E7" w:rsidP="004419E7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 17</w:t>
      </w:r>
      <w:r w:rsidR="0059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450,3 </w:t>
      </w:r>
      <w:r w:rsidRPr="004419E7">
        <w:rPr>
          <w:rFonts w:ascii="Times New Roman" w:eastAsia="Calibri" w:hAnsi="Times New Roman" w:cs="Times New Roman"/>
          <w:sz w:val="28"/>
          <w:szCs w:val="28"/>
        </w:rPr>
        <w:t>тыс. рублей</w:t>
      </w:r>
      <w:r w:rsidR="002C15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F93052" w14:textId="05A5BD2D" w:rsidR="002C15ED" w:rsidRDefault="002C15ED" w:rsidP="00940DC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7742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в муниципальном образовании Новокубанский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произведена </w:t>
      </w:r>
      <w:r w:rsidR="00940DCB" w:rsidRPr="00940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288C5EF" w14:textId="2DBFB366" w:rsidR="00940DCB" w:rsidRPr="00940DCB" w:rsidRDefault="002C15ED" w:rsidP="00940DC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0DCB" w:rsidRPr="0094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МОБУСОШ № 13 им. И.И.Зарецкого п.Глубокого по адресу: Краснодарский край, Новокубанский район п.</w:t>
      </w:r>
      <w:r w:rsidR="0094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DCB" w:rsidRPr="00940D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Глубокий, ул.</w:t>
      </w:r>
      <w:r w:rsidR="0094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DCB" w:rsidRPr="0094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Школьная, </w:t>
      </w:r>
      <w:r w:rsidR="00940DCB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940DCB" w:rsidRPr="00940DCB">
        <w:rPr>
          <w:rFonts w:ascii="Times New Roman" w:eastAsia="Times New Roman" w:hAnsi="Times New Roman" w:cs="Times New Roman"/>
          <w:sz w:val="28"/>
          <w:szCs w:val="28"/>
          <w:lang w:eastAsia="ru-RU"/>
        </w:rPr>
        <w:t>6 с увеличением вместимости и выделением блока начального образования на 250 мест. (I этап. Блок начального образования на 250 мест) (в том числе: изготовление проектно-сметной документации, осуществление авторского надзора и строительного контроля за строительством объектов в сфере образования, прочие мероприятия)</w:t>
      </w:r>
      <w:r w:rsidR="0094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0DCB" w:rsidRPr="00940DCB">
        <w:rPr>
          <w:rFonts w:ascii="Times New Roman" w:eastAsia="Times New Roman" w:hAnsi="Times New Roman" w:cs="Times New Roman"/>
          <w:sz w:val="28"/>
          <w:szCs w:val="28"/>
          <w:lang w:eastAsia="ru-RU"/>
        </w:rPr>
        <w:t>2143,0</w:t>
      </w:r>
      <w:r w:rsidR="00940DCB" w:rsidRPr="00940DCB">
        <w:rPr>
          <w:rFonts w:ascii="Times New Roman" w:eastAsia="Calibri" w:hAnsi="Times New Roman" w:cs="Times New Roman"/>
          <w:sz w:val="28"/>
          <w:szCs w:val="28"/>
        </w:rPr>
        <w:t xml:space="preserve"> тыс. рублей;</w:t>
      </w:r>
    </w:p>
    <w:p w14:paraId="641E524A" w14:textId="1CA704D8" w:rsidR="00940DCB" w:rsidRDefault="002C15ED" w:rsidP="00940DCB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0DCB" w:rsidRPr="0094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МОАУООШ № 23 им. Надежды Шабатько г.Новокубанска по адресу: Краснодарский край, г. Новокубанск с увеличением вместимости и выделением блока начального образования на 400 мест (I этап. Блок начального образования на 400 мест) (в том числе: изготовление проектно-сметной документации, осуществление авторского надзора и строительного контроля за строительством объектов в сфере образования, прочие мероприятия)</w:t>
      </w:r>
      <w:r w:rsidR="00940D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0DCB" w:rsidRPr="0094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211 867,7 </w:t>
      </w:r>
      <w:r w:rsidR="00940DCB" w:rsidRPr="00940DCB">
        <w:rPr>
          <w:rFonts w:ascii="Times New Roman" w:eastAsia="Calibri" w:hAnsi="Times New Roman" w:cs="Times New Roman"/>
          <w:sz w:val="28"/>
          <w:szCs w:val="28"/>
        </w:rPr>
        <w:t>тыс. рублей, в том числе средства краевого бюджета 199 753,4 тыс. рублей</w:t>
      </w:r>
      <w:r w:rsidR="00A462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124617" w14:textId="1E218AEB" w:rsidR="00A46236" w:rsidRDefault="00A46236" w:rsidP="00940DC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548D6">
        <w:rPr>
          <w:rFonts w:ascii="Times New Roman" w:hAnsi="Times New Roman"/>
          <w:sz w:val="28"/>
          <w:szCs w:val="28"/>
        </w:rPr>
        <w:t>За отчетный год кассовые расходы по муниципальной программе муниципального образования Новокубанский район «Развитие культуры» составили 63 318,0 тыс. рублей</w:t>
      </w:r>
      <w:r w:rsidRPr="006548D6">
        <w:rPr>
          <w:rFonts w:ascii="Times New Roman" w:hAnsi="Times New Roman"/>
          <w:spacing w:val="-6"/>
          <w:sz w:val="28"/>
          <w:szCs w:val="28"/>
        </w:rPr>
        <w:t xml:space="preserve"> или 97,6  % к уточненной росписи</w:t>
      </w:r>
      <w:r w:rsidRPr="006548D6">
        <w:rPr>
          <w:rFonts w:ascii="Times New Roman" w:hAnsi="Times New Roman"/>
          <w:sz w:val="28"/>
          <w:szCs w:val="28"/>
        </w:rPr>
        <w:t xml:space="preserve"> в том числе</w:t>
      </w:r>
      <w:r>
        <w:rPr>
          <w:rFonts w:ascii="Times New Roman" w:hAnsi="Times New Roman"/>
          <w:sz w:val="28"/>
          <w:szCs w:val="28"/>
        </w:rPr>
        <w:t>.</w:t>
      </w:r>
    </w:p>
    <w:p w14:paraId="11FDB5A3" w14:textId="2214B59D" w:rsidR="00BC08E9" w:rsidRDefault="00BC08E9" w:rsidP="00BC08E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C08E9">
        <w:rPr>
          <w:rFonts w:ascii="Times New Roman" w:eastAsia="Calibri" w:hAnsi="Times New Roman" w:cs="Times New Roman"/>
          <w:sz w:val="28"/>
          <w:szCs w:val="28"/>
        </w:rPr>
        <w:t>За отчетный период</w:t>
      </w:r>
      <w:r w:rsidRPr="00BC08E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на реализацию мероприятий муниципальной программы </w:t>
      </w:r>
      <w:r w:rsidRPr="006548D6">
        <w:rPr>
          <w:rFonts w:ascii="Times New Roman" w:hAnsi="Times New Roman"/>
          <w:sz w:val="28"/>
          <w:szCs w:val="28"/>
        </w:rPr>
        <w:t>«Развитие физической культуры и спорта</w:t>
      </w:r>
      <w:r>
        <w:rPr>
          <w:rFonts w:ascii="Times New Roman" w:hAnsi="Times New Roman"/>
          <w:sz w:val="28"/>
          <w:szCs w:val="28"/>
        </w:rPr>
        <w:t>»</w:t>
      </w:r>
      <w:r w:rsidRPr="00BC08E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реализованы следующие</w:t>
      </w:r>
      <w:r w:rsidR="004C27C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мероприятия: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</w:p>
    <w:p w14:paraId="35EDB72D" w14:textId="4952C491" w:rsidR="00556246" w:rsidRPr="00556246" w:rsidRDefault="006562BF" w:rsidP="0055624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56246" w:rsidRPr="00556246">
        <w:rPr>
          <w:rFonts w:ascii="Times New Roman" w:eastAsia="Calibri" w:hAnsi="Times New Roman" w:cs="Times New Roman"/>
          <w:sz w:val="28"/>
          <w:szCs w:val="28"/>
        </w:rPr>
        <w:t>строительство малобюджетного спортивного комплекса по адресу: Краснодарский край, Новокубанский район, ст-ца Прочноокопская, ул. Пирогова, 1 27 803,8 тыс. рублей, в том числе средства краевого бюджета 26 413,5 тыс. рублей;</w:t>
      </w:r>
    </w:p>
    <w:p w14:paraId="7B99071F" w14:textId="010AA51F" w:rsidR="00556246" w:rsidRPr="00556246" w:rsidRDefault="006562BF" w:rsidP="0055624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56246" w:rsidRPr="00556246">
        <w:rPr>
          <w:rFonts w:ascii="Times New Roman" w:eastAsia="Calibri" w:hAnsi="Times New Roman" w:cs="Times New Roman"/>
          <w:sz w:val="28"/>
          <w:szCs w:val="28"/>
        </w:rPr>
        <w:t>строительство малобюджетного спортивного зала п.Восход 13 500,0 тыс. рублей, в том числе средства краевого бюджета 12 150,0 тыс. рублей;</w:t>
      </w:r>
    </w:p>
    <w:p w14:paraId="38B31EEE" w14:textId="4B0ED0B4" w:rsidR="00556246" w:rsidRPr="00556246" w:rsidRDefault="006562BF" w:rsidP="0055624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27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6246" w:rsidRPr="005562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к строительству малобюджетных спортивных залов п.Восход</w:t>
      </w:r>
      <w:r w:rsidR="004C27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6246" w:rsidRPr="005562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114,8</w:t>
      </w:r>
      <w:r w:rsidR="00556246" w:rsidRPr="00556246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AB6753D" w14:textId="726DB4D8" w:rsidR="00556246" w:rsidRPr="00556246" w:rsidRDefault="006562BF" w:rsidP="0055624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27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6246" w:rsidRPr="005562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 малобюджетного спорт комплекса – стройнадзор ст.Прочноокопская , ул. Прирогова</w:t>
      </w:r>
      <w:r w:rsidR="004C27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6246" w:rsidRPr="005562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384,0</w:t>
      </w:r>
      <w:r w:rsidR="00556246" w:rsidRPr="00556246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4BC8AC3" w14:textId="54800190" w:rsidR="00556246" w:rsidRPr="00556246" w:rsidRDefault="006562BF" w:rsidP="00710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6246" w:rsidRPr="005562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теннисное покрытие ст.Прочннокопская ул.Пирогова,1</w:t>
      </w:r>
      <w:r w:rsidR="00556246" w:rsidRPr="005562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2444,2 </w:t>
      </w:r>
      <w:r w:rsidR="00556246" w:rsidRPr="00556246">
        <w:rPr>
          <w:rFonts w:ascii="Times New Roman" w:eastAsia="Calibri" w:hAnsi="Times New Roman" w:cs="Times New Roman"/>
          <w:sz w:val="28"/>
          <w:szCs w:val="28"/>
        </w:rPr>
        <w:t>тыс. рублей;</w:t>
      </w:r>
      <w:r w:rsidR="00556246" w:rsidRPr="005562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024405E" w14:textId="2DF50883" w:rsidR="00556246" w:rsidRDefault="006562BF" w:rsidP="007104C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56246" w:rsidRPr="0055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основания для размещения спортивного оборудования </w:t>
      </w:r>
      <w:r w:rsidR="004C27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6246" w:rsidRPr="00556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Спорт-норма жизни</w:t>
      </w:r>
      <w:r w:rsidR="004C27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6246" w:rsidRPr="0055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ст.Советская</w:t>
      </w:r>
      <w:r w:rsidR="004C27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6246" w:rsidRPr="0055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443,0 </w:t>
      </w:r>
      <w:r w:rsidR="00556246" w:rsidRPr="00556246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413C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1E2B0C" w14:textId="6F521E89" w:rsidR="00A413CA" w:rsidRPr="00A413CA" w:rsidRDefault="00A413CA" w:rsidP="007104C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A413C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Расходы на реализацию мероприятий муниципальной программы </w:t>
      </w:r>
      <w:r w:rsidR="00B121DB" w:rsidRPr="00A413CA">
        <w:rPr>
          <w:rFonts w:ascii="Times New Roman" w:eastAsia="Calibri" w:hAnsi="Times New Roman" w:cs="Times New Roman"/>
          <w:sz w:val="28"/>
          <w:szCs w:val="28"/>
        </w:rPr>
        <w:t>«Экономическое развитие»</w:t>
      </w:r>
      <w:r w:rsidR="00B12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13CA">
        <w:rPr>
          <w:rFonts w:ascii="Times New Roman" w:eastAsia="Calibri" w:hAnsi="Times New Roman" w:cs="Times New Roman"/>
          <w:spacing w:val="-6"/>
          <w:sz w:val="28"/>
          <w:szCs w:val="28"/>
        </w:rPr>
        <w:t>составили 4 299,4 тыс. рублей.</w:t>
      </w:r>
    </w:p>
    <w:p w14:paraId="05EB912C" w14:textId="77777777" w:rsidR="00A413CA" w:rsidRPr="00A413CA" w:rsidRDefault="00A413CA" w:rsidP="007104CF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sz w:val="2"/>
          <w:szCs w:val="2"/>
        </w:rPr>
      </w:pPr>
    </w:p>
    <w:p w14:paraId="392CE7D4" w14:textId="1933A6A2" w:rsidR="00A413CA" w:rsidRPr="00A413CA" w:rsidRDefault="00B121DB" w:rsidP="00710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р</w:t>
      </w:r>
      <w:r w:rsidR="00A413CA" w:rsidRPr="00A4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в размере 2 799,4 </w:t>
      </w:r>
      <w:r w:rsidR="00A413CA" w:rsidRPr="00A413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тыс. рублей</w:t>
      </w:r>
      <w:r w:rsidR="00A413CA" w:rsidRPr="00A4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обеспечение деятельности </w:t>
      </w:r>
      <w:r w:rsidR="00A413CA" w:rsidRPr="00A413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Центра поддержки предпринимательства и инвестиционного сопровождения</w:t>
      </w:r>
      <w:r w:rsidR="00A413CA" w:rsidRPr="00A4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поддержки субъектам малого и среднего предпринимательства. </w:t>
      </w:r>
    </w:p>
    <w:p w14:paraId="0AC67541" w14:textId="7B66BF47" w:rsidR="00A413CA" w:rsidRPr="00A413CA" w:rsidRDefault="00A413CA" w:rsidP="007104C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3CA">
        <w:rPr>
          <w:rFonts w:ascii="Times New Roman" w:eastAsia="Calibri" w:hAnsi="Times New Roman" w:cs="Times New Roman"/>
          <w:sz w:val="28"/>
          <w:szCs w:val="28"/>
        </w:rPr>
        <w:t>Расходы на реализацию мероприятий по формированию и продвижению экономически и инвестиционно-привлекательного образа Новокубанского района составили 1500,0 тыс. рублей</w:t>
      </w:r>
      <w:r w:rsidR="00BA7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13CA">
        <w:rPr>
          <w:rFonts w:ascii="Times New Roman" w:eastAsia="Calibri" w:hAnsi="Times New Roman" w:cs="Times New Roman"/>
          <w:sz w:val="28"/>
          <w:szCs w:val="28"/>
        </w:rPr>
        <w:t>(в том числе переданные средства поселений 200,0 тыс. рублей).</w:t>
      </w:r>
    </w:p>
    <w:p w14:paraId="2E507120" w14:textId="27F74A1C" w:rsidR="00475FFF" w:rsidRPr="00475FFF" w:rsidRDefault="00475FFF" w:rsidP="007D43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5FFF">
        <w:rPr>
          <w:rFonts w:ascii="Times New Roman" w:eastAsia="Calibri" w:hAnsi="Times New Roman" w:cs="Times New Roman"/>
          <w:sz w:val="28"/>
          <w:szCs w:val="28"/>
        </w:rPr>
        <w:t>Расходы на реализацию м</w:t>
      </w:r>
      <w:r w:rsidRPr="00475FFF">
        <w:rPr>
          <w:rFonts w:ascii="Times New Roman" w:eastAsia="Calibri" w:hAnsi="Times New Roman" w:cs="Times New Roman"/>
          <w:bCs/>
          <w:sz w:val="28"/>
          <w:szCs w:val="28"/>
        </w:rPr>
        <w:t>униципальной программы</w:t>
      </w:r>
      <w:r w:rsidR="00BA7F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A7F1D" w:rsidRPr="00475FFF">
        <w:rPr>
          <w:rFonts w:ascii="Times New Roman" w:eastAsia="Calibri" w:hAnsi="Times New Roman" w:cs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</w:t>
      </w:r>
      <w:r w:rsidR="00BA7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5FFF">
        <w:rPr>
          <w:rFonts w:ascii="Times New Roman" w:eastAsia="Calibri" w:hAnsi="Times New Roman" w:cs="Times New Roman"/>
          <w:sz w:val="28"/>
          <w:szCs w:val="28"/>
        </w:rPr>
        <w:t>за счет средств краевого бюджета</w:t>
      </w:r>
      <w:r w:rsidRPr="00475FFF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составил</w:t>
      </w:r>
      <w:r w:rsidR="00BA7F1D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475F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FFF">
        <w:rPr>
          <w:rFonts w:ascii="Times New Roman" w:eastAsia="Calibri" w:hAnsi="Times New Roman" w:cs="Times New Roman"/>
          <w:sz w:val="28"/>
          <w:szCs w:val="28"/>
        </w:rPr>
        <w:t>35 843,2 тысяч рублей или 100,0 % к уточненной росписи,</w:t>
      </w:r>
      <w:r w:rsidRPr="00475FFF">
        <w:rPr>
          <w:rFonts w:ascii="Calibri" w:eastAsia="Calibri" w:hAnsi="Calibri" w:cs="Times New Roman"/>
          <w:bCs/>
        </w:rPr>
        <w:t xml:space="preserve"> </w:t>
      </w:r>
      <w:r w:rsidRPr="00475FFF">
        <w:rPr>
          <w:rFonts w:ascii="Times New Roman" w:eastAsia="Calibri" w:hAnsi="Times New Roman" w:cs="Times New Roman"/>
          <w:bCs/>
          <w:sz w:val="28"/>
          <w:szCs w:val="28"/>
        </w:rPr>
        <w:t>денежные средства направленны:</w:t>
      </w:r>
    </w:p>
    <w:p w14:paraId="5F10B48F" w14:textId="1D8780A8" w:rsidR="00475FFF" w:rsidRPr="00475FFF" w:rsidRDefault="00BA7F1D" w:rsidP="007D43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475FFF" w:rsidRPr="00475FFF">
        <w:rPr>
          <w:rFonts w:ascii="Times New Roman" w:eastAsia="Calibri" w:hAnsi="Times New Roman" w:cs="Times New Roman"/>
          <w:bCs/>
          <w:sz w:val="28"/>
          <w:szCs w:val="28"/>
        </w:rPr>
        <w:t xml:space="preserve">на ведение учета граждан </w:t>
      </w:r>
      <w:r w:rsidR="00475FFF" w:rsidRPr="00475FFF">
        <w:rPr>
          <w:rFonts w:ascii="Times New Roman" w:eastAsia="Calibri" w:hAnsi="Times New Roman" w:cs="Times New Roman"/>
          <w:sz w:val="28"/>
          <w:szCs w:val="28"/>
        </w:rPr>
        <w:t>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="00475FFF" w:rsidRPr="00475FFF">
        <w:rPr>
          <w:rFonts w:ascii="Times New Roman" w:eastAsia="Calibri" w:hAnsi="Times New Roman" w:cs="Times New Roman"/>
          <w:bCs/>
          <w:sz w:val="28"/>
          <w:szCs w:val="28"/>
        </w:rPr>
        <w:t xml:space="preserve"> 1 447,2 </w:t>
      </w:r>
      <w:r w:rsidR="00475FFF" w:rsidRPr="00475FFF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1EEBCD49" w14:textId="09EDD0EB" w:rsidR="00475FFF" w:rsidRPr="00475FFF" w:rsidRDefault="00BA7F1D" w:rsidP="007D43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 </w:t>
      </w:r>
      <w:r w:rsidR="00475FFF" w:rsidRPr="00475FFF">
        <w:rPr>
          <w:rFonts w:ascii="Times New Roman" w:eastAsia="Calibri" w:hAnsi="Times New Roman" w:cs="Times New Roman"/>
          <w:sz w:val="28"/>
          <w:szCs w:val="28"/>
        </w:rPr>
        <w:t>поддержк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475FFF" w:rsidRPr="00475FFF"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сельскохозяйственного производства (предоставление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</w:t>
      </w:r>
      <w:r w:rsidR="00475FFF" w:rsidRPr="00475FFF">
        <w:rPr>
          <w:rFonts w:ascii="Times New Roman" w:eastAsia="Calibri" w:hAnsi="Times New Roman" w:cs="Times New Roman"/>
          <w:bCs/>
          <w:sz w:val="28"/>
          <w:szCs w:val="28"/>
        </w:rPr>
        <w:t>в муниципальном образовании Новокубанский район)</w:t>
      </w:r>
      <w:r w:rsidR="00475FFF" w:rsidRPr="00475FFF">
        <w:rPr>
          <w:rFonts w:ascii="Times New Roman" w:eastAsia="Calibri" w:hAnsi="Times New Roman" w:cs="Times New Roman"/>
          <w:sz w:val="28"/>
          <w:szCs w:val="28"/>
        </w:rPr>
        <w:t xml:space="preserve"> 29 817,3 тыс. рублей.</w:t>
      </w:r>
    </w:p>
    <w:p w14:paraId="572F1C3F" w14:textId="29BE844B" w:rsidR="00475FFF" w:rsidRPr="00475FFF" w:rsidRDefault="00BA7F1D" w:rsidP="007D43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75FFF" w:rsidRPr="00475FFF">
        <w:rPr>
          <w:rFonts w:ascii="Times New Roman" w:eastAsia="Calibri" w:hAnsi="Times New Roman" w:cs="Times New Roman"/>
          <w:sz w:val="28"/>
          <w:szCs w:val="28"/>
        </w:rPr>
        <w:t>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4 578,7 тыс. рублей.</w:t>
      </w:r>
    </w:p>
    <w:p w14:paraId="6CA78B9A" w14:textId="5AFFA4C2" w:rsidR="00F1078D" w:rsidRPr="00F1078D" w:rsidRDefault="00F1078D" w:rsidP="007D43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78D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r w:rsidRPr="00F1078D">
        <w:rPr>
          <w:rFonts w:ascii="Times New Roman" w:eastAsia="Calibri" w:hAnsi="Times New Roman" w:cs="Times New Roman"/>
          <w:snapToGrid w:val="0"/>
          <w:sz w:val="28"/>
          <w:szCs w:val="28"/>
        </w:rPr>
        <w:t>муниципального образования Новокубанский район</w:t>
      </w:r>
      <w:r w:rsidRPr="00F1078D">
        <w:rPr>
          <w:rFonts w:ascii="Times New Roman" w:eastAsia="Calibri" w:hAnsi="Times New Roman" w:cs="Times New Roman"/>
          <w:sz w:val="28"/>
          <w:szCs w:val="28"/>
        </w:rPr>
        <w:t xml:space="preserve"> за 2022 год исполнен с профицитом в объеме</w:t>
      </w:r>
      <w:r w:rsidRPr="00F10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78D">
        <w:rPr>
          <w:rFonts w:ascii="Times New Roman" w:eastAsia="Calibri" w:hAnsi="Times New Roman" w:cs="Times New Roman"/>
          <w:sz w:val="28"/>
          <w:szCs w:val="28"/>
        </w:rPr>
        <w:t>-41 461,6 тыс. рублей.</w:t>
      </w:r>
    </w:p>
    <w:p w14:paraId="4876D6B3" w14:textId="77777777" w:rsidR="008D7758" w:rsidRPr="008D7758" w:rsidRDefault="008D7758" w:rsidP="007D4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758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сбалансированности бюджетов поселений в 2022 году из бюджета муниципального образования предоставлено бюджетных кредитов в сумме </w:t>
      </w:r>
      <w:r w:rsidRPr="008D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23 800,0 </w:t>
      </w:r>
      <w:r w:rsidRPr="008D7758">
        <w:rPr>
          <w:rFonts w:ascii="Times New Roman" w:eastAsia="Calibri" w:hAnsi="Times New Roman" w:cs="Times New Roman"/>
          <w:sz w:val="28"/>
          <w:szCs w:val="28"/>
        </w:rPr>
        <w:t xml:space="preserve">тыс. рублей, в том числе на частичное покрытие дефицита бюджета со сроком возврата в 2023 году 13 800,0 тыс. рублей. </w:t>
      </w:r>
    </w:p>
    <w:p w14:paraId="121770A4" w14:textId="6C5AEB64" w:rsidR="008D7758" w:rsidRPr="008D7758" w:rsidRDefault="008D7758" w:rsidP="007D43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758">
        <w:rPr>
          <w:rFonts w:ascii="Times New Roman" w:eastAsia="Calibri" w:hAnsi="Times New Roman" w:cs="Times New Roman"/>
          <w:sz w:val="28"/>
          <w:szCs w:val="28"/>
        </w:rPr>
        <w:t>Объем муниципального долга по состоянию на 1 января 2023 года составил 0,0 тыс.рублей.</w:t>
      </w:r>
      <w:r w:rsidRPr="008D7758">
        <w:rPr>
          <w:rFonts w:ascii="Calibri" w:eastAsia="Calibri" w:hAnsi="Calibri" w:cs="Times New Roman"/>
        </w:rPr>
        <w:t xml:space="preserve"> </w:t>
      </w:r>
    </w:p>
    <w:p w14:paraId="58B97C26" w14:textId="77777777" w:rsidR="002023D7" w:rsidRPr="002023D7" w:rsidRDefault="002023D7" w:rsidP="007D43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DCAA39" w14:textId="3F1EED59" w:rsidR="002023D7" w:rsidRDefault="002023D7" w:rsidP="007D437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3D7">
        <w:rPr>
          <w:rFonts w:ascii="Times New Roman" w:eastAsia="Calibri" w:hAnsi="Times New Roman" w:cs="Times New Roman"/>
          <w:b/>
          <w:sz w:val="28"/>
          <w:szCs w:val="28"/>
        </w:rPr>
        <w:t>СОВЕТ РЕШИЛ</w:t>
      </w:r>
      <w:r w:rsidR="002560F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0843C49" w14:textId="77777777" w:rsidR="002560FC" w:rsidRPr="002023D7" w:rsidRDefault="002560FC" w:rsidP="007D437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7B468A" w14:textId="6027D3AE" w:rsidR="002023D7" w:rsidRPr="002023D7" w:rsidRDefault="002023D7" w:rsidP="007D43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3D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1. Принять к сведению </w:t>
      </w:r>
      <w:r w:rsidRPr="00202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доклад </w:t>
      </w:r>
      <w:r w:rsidRPr="00202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исполнению бюджета </w:t>
      </w:r>
      <w:r w:rsidRPr="00202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муниципального образования Новокубанский район за 202</w:t>
      </w:r>
      <w:r w:rsidR="00832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02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14:paraId="5E4E034F" w14:textId="77777777" w:rsidR="002023D7" w:rsidRPr="002023D7" w:rsidRDefault="002023D7" w:rsidP="007D43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D7">
        <w:rPr>
          <w:rFonts w:ascii="Times New Roman" w:eastAsia="Calibri" w:hAnsi="Times New Roman" w:cs="Times New Roman"/>
          <w:sz w:val="28"/>
          <w:szCs w:val="28"/>
        </w:rPr>
        <w:t>2. С учетом размеров выданных кредитов рекомендовать главам городского и сельских поселений Новокубанского района при планировании и исполнении местных бюджетов исходить из реального прогноза поступления собственных доходов, приоритизации расходов местных бюджетов, первоочередного обеспечения социально значимых расходов, обеспечения сбалансированности местных бюджетов и отсутствия просроченной кредиторской задолженности.</w:t>
      </w:r>
    </w:p>
    <w:p w14:paraId="71E1CC1B" w14:textId="77777777" w:rsidR="002023D7" w:rsidRPr="002023D7" w:rsidRDefault="002023D7" w:rsidP="007D43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6022EA" w14:textId="77777777" w:rsidR="002023D7" w:rsidRPr="002023D7" w:rsidRDefault="002023D7" w:rsidP="002023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D7">
        <w:rPr>
          <w:rFonts w:ascii="Times New Roman" w:eastAsia="Calibri" w:hAnsi="Times New Roman" w:cs="Times New Roman"/>
          <w:sz w:val="28"/>
          <w:szCs w:val="28"/>
        </w:rPr>
        <w:t>Результаты голосования: «за» - 5 голосов</w:t>
      </w:r>
    </w:p>
    <w:p w14:paraId="492855A1" w14:textId="77777777" w:rsidR="002023D7" w:rsidRPr="002023D7" w:rsidRDefault="002023D7" w:rsidP="002023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69ED9D" w14:textId="77777777" w:rsidR="002023D7" w:rsidRPr="002023D7" w:rsidRDefault="002023D7" w:rsidP="002023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CD57A2" w14:textId="77777777" w:rsidR="002023D7" w:rsidRPr="002023D7" w:rsidRDefault="002023D7" w:rsidP="002023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A7B325" w14:textId="77777777" w:rsidR="002023D7" w:rsidRPr="002023D7" w:rsidRDefault="002023D7" w:rsidP="002023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23D7">
        <w:rPr>
          <w:rFonts w:ascii="Times New Roman" w:eastAsia="Calibri" w:hAnsi="Times New Roman" w:cs="Times New Roman"/>
          <w:sz w:val="28"/>
          <w:szCs w:val="28"/>
        </w:rPr>
        <w:t xml:space="preserve">Секретарь </w:t>
      </w:r>
      <w:r w:rsidRPr="002023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Совета</w:t>
      </w:r>
    </w:p>
    <w:p w14:paraId="3D9095B7" w14:textId="77777777" w:rsidR="002023D7" w:rsidRPr="002023D7" w:rsidRDefault="002023D7" w:rsidP="002023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23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финансовом управлении</w:t>
      </w:r>
    </w:p>
    <w:p w14:paraId="6ECC704F" w14:textId="77777777" w:rsidR="002023D7" w:rsidRPr="002023D7" w:rsidRDefault="002023D7" w:rsidP="002023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23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муниципального</w:t>
      </w:r>
    </w:p>
    <w:p w14:paraId="1442439D" w14:textId="3C3810E1" w:rsidR="00B45C2B" w:rsidRDefault="002023D7" w:rsidP="002023D7">
      <w:r w:rsidRPr="002023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 Новокубанский район                                             Г.Н.</w:t>
      </w:r>
      <w:r w:rsidRPr="002023D7">
        <w:rPr>
          <w:rFonts w:ascii="Times New Roman" w:eastAsia="Calibri" w:hAnsi="Times New Roman" w:cs="Times New Roman"/>
          <w:sz w:val="28"/>
          <w:szCs w:val="28"/>
        </w:rPr>
        <w:t>Худолеева</w:t>
      </w:r>
    </w:p>
    <w:sectPr w:rsidR="00B4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Gothic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D8"/>
    <w:rsid w:val="00035E38"/>
    <w:rsid w:val="00073419"/>
    <w:rsid w:val="000833D4"/>
    <w:rsid w:val="000C7EBA"/>
    <w:rsid w:val="00136FE6"/>
    <w:rsid w:val="001D5782"/>
    <w:rsid w:val="002023D7"/>
    <w:rsid w:val="002560FC"/>
    <w:rsid w:val="002728D8"/>
    <w:rsid w:val="0027755C"/>
    <w:rsid w:val="002916A6"/>
    <w:rsid w:val="002C15ED"/>
    <w:rsid w:val="002C1FAB"/>
    <w:rsid w:val="003053C5"/>
    <w:rsid w:val="003173A3"/>
    <w:rsid w:val="0036621A"/>
    <w:rsid w:val="00390871"/>
    <w:rsid w:val="004419E7"/>
    <w:rsid w:val="00467CB4"/>
    <w:rsid w:val="00475FFF"/>
    <w:rsid w:val="004A3BB9"/>
    <w:rsid w:val="004C27C3"/>
    <w:rsid w:val="004E4111"/>
    <w:rsid w:val="004E6005"/>
    <w:rsid w:val="004F2DC9"/>
    <w:rsid w:val="00515079"/>
    <w:rsid w:val="00556246"/>
    <w:rsid w:val="005762EB"/>
    <w:rsid w:val="005949DA"/>
    <w:rsid w:val="00595FEB"/>
    <w:rsid w:val="006562BF"/>
    <w:rsid w:val="006B02B8"/>
    <w:rsid w:val="006E1646"/>
    <w:rsid w:val="006E7EAF"/>
    <w:rsid w:val="00706E2C"/>
    <w:rsid w:val="007104CF"/>
    <w:rsid w:val="00792D8B"/>
    <w:rsid w:val="007C64BE"/>
    <w:rsid w:val="007C6FBE"/>
    <w:rsid w:val="007D263A"/>
    <w:rsid w:val="007D4374"/>
    <w:rsid w:val="0083208D"/>
    <w:rsid w:val="00867099"/>
    <w:rsid w:val="00872096"/>
    <w:rsid w:val="00880627"/>
    <w:rsid w:val="008C70A2"/>
    <w:rsid w:val="008D7758"/>
    <w:rsid w:val="008F1A8E"/>
    <w:rsid w:val="00940DCB"/>
    <w:rsid w:val="0094798F"/>
    <w:rsid w:val="00977426"/>
    <w:rsid w:val="009C235B"/>
    <w:rsid w:val="009D348F"/>
    <w:rsid w:val="00A413CA"/>
    <w:rsid w:val="00A46236"/>
    <w:rsid w:val="00A472F3"/>
    <w:rsid w:val="00AD634D"/>
    <w:rsid w:val="00B07EDC"/>
    <w:rsid w:val="00B12001"/>
    <w:rsid w:val="00B121DB"/>
    <w:rsid w:val="00B16846"/>
    <w:rsid w:val="00B2449C"/>
    <w:rsid w:val="00B32181"/>
    <w:rsid w:val="00B45C2B"/>
    <w:rsid w:val="00B603BD"/>
    <w:rsid w:val="00BA7F1D"/>
    <w:rsid w:val="00BB2BB9"/>
    <w:rsid w:val="00BC08E9"/>
    <w:rsid w:val="00C64045"/>
    <w:rsid w:val="00C72904"/>
    <w:rsid w:val="00D04F35"/>
    <w:rsid w:val="00D62C8F"/>
    <w:rsid w:val="00DC2026"/>
    <w:rsid w:val="00E6557F"/>
    <w:rsid w:val="00EA4D33"/>
    <w:rsid w:val="00ED5E75"/>
    <w:rsid w:val="00F1078D"/>
    <w:rsid w:val="00F50D01"/>
    <w:rsid w:val="00F62373"/>
    <w:rsid w:val="00F863CD"/>
    <w:rsid w:val="00F9366C"/>
    <w:rsid w:val="00FA649F"/>
    <w:rsid w:val="00FB2C72"/>
    <w:rsid w:val="00FB5CC2"/>
    <w:rsid w:val="00FD62D6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3DFE"/>
  <w15:chartTrackingRefBased/>
  <w15:docId w15:val="{357685B7-6851-4925-AF59-2BBC17D0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Шафранский Сергей Владимирович</dc:creator>
  <cp:keywords/>
  <dc:description/>
  <cp:lastModifiedBy>Шафранский Сергей Владимирович</cp:lastModifiedBy>
  <cp:revision>92</cp:revision>
  <dcterms:created xsi:type="dcterms:W3CDTF">2023-03-22T09:42:00Z</dcterms:created>
  <dcterms:modified xsi:type="dcterms:W3CDTF">2023-03-28T08:51:00Z</dcterms:modified>
</cp:coreProperties>
</file>