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C61" w:rsidRDefault="00B81C61" w:rsidP="00436783">
      <w:pPr>
        <w:spacing w:after="0" w:line="240" w:lineRule="auto"/>
        <w:ind w:left="1020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</w:t>
      </w:r>
    </w:p>
    <w:p w:rsidR="00B81C61" w:rsidRDefault="00873C33" w:rsidP="00436783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Первый з</w:t>
      </w:r>
      <w:r w:rsidR="00B81C61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аместитель главы муниципального образования Новокубанский район, начальник финансового управления администрации муниципального образования Новокубанский район</w:t>
      </w:r>
    </w:p>
    <w:p w:rsidR="00B81C61" w:rsidRPr="00035B4F" w:rsidRDefault="00B81C61" w:rsidP="00436783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B81C61" w:rsidRDefault="00B81C61" w:rsidP="00436783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 Е.В.Афонина</w:t>
      </w:r>
    </w:p>
    <w:p w:rsidR="00B81C61" w:rsidRDefault="00AD277F" w:rsidP="00436783">
      <w:pPr>
        <w:spacing w:after="0" w:line="240" w:lineRule="auto"/>
        <w:ind w:left="102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357D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="00BD2C8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160C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57DAC" w:rsidRPr="001401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1C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035B4F" w:rsidRDefault="00035B4F" w:rsidP="00B81C61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1160CC" w:rsidRPr="00EB71F2" w:rsidRDefault="001160CC" w:rsidP="00B81C61">
      <w:pPr>
        <w:spacing w:after="0" w:line="240" w:lineRule="auto"/>
        <w:ind w:left="9356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272AF3" w:rsidRPr="00EB71F2" w:rsidRDefault="00272AF3" w:rsidP="00272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F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СВОДНАЯ БЮДЖЕТНАЯ РОСПИСЬ</w:t>
      </w:r>
    </w:p>
    <w:p w:rsidR="00272AF3" w:rsidRPr="00EB71F2" w:rsidRDefault="00272AF3" w:rsidP="00272A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7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бюджета муниципального образования Новокубанский район</w:t>
      </w:r>
    </w:p>
    <w:p w:rsidR="00B81C61" w:rsidRPr="00EB71F2" w:rsidRDefault="00272AF3" w:rsidP="00272AF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B71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2020 год и на плановый период 2021 и 2022 годов</w:t>
      </w:r>
    </w:p>
    <w:p w:rsidR="00B81C61" w:rsidRPr="00EB71F2" w:rsidRDefault="00B81C61" w:rsidP="00B81C6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B71F2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16013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654"/>
        <w:gridCol w:w="490"/>
        <w:gridCol w:w="550"/>
        <w:gridCol w:w="1708"/>
        <w:gridCol w:w="576"/>
        <w:gridCol w:w="1976"/>
        <w:gridCol w:w="1984"/>
        <w:gridCol w:w="1843"/>
      </w:tblGrid>
      <w:tr w:rsidR="00EB71F2" w:rsidRPr="00EB71F2" w:rsidTr="00CA2D9C">
        <w:trPr>
          <w:trHeight w:val="20"/>
          <w:tblHeader/>
        </w:trPr>
        <w:tc>
          <w:tcPr>
            <w:tcW w:w="6232" w:type="dxa"/>
            <w:vMerge w:val="restart"/>
            <w:shd w:val="clear" w:color="auto" w:fill="auto"/>
            <w:noWrap/>
            <w:vAlign w:val="center"/>
            <w:hideMark/>
          </w:tcPr>
          <w:p w:rsidR="00EB71F2" w:rsidRPr="00EB71F2" w:rsidRDefault="00EB71F2" w:rsidP="00EB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Главный распорядитель/ главный администратор, наименование кода бюджетной классификации</w:t>
            </w:r>
          </w:p>
        </w:tc>
        <w:tc>
          <w:tcPr>
            <w:tcW w:w="3978" w:type="dxa"/>
            <w:gridSpan w:val="5"/>
            <w:shd w:val="clear" w:color="auto" w:fill="auto"/>
            <w:vAlign w:val="center"/>
            <w:hideMark/>
          </w:tcPr>
          <w:p w:rsidR="00EB71F2" w:rsidRPr="00EB71F2" w:rsidRDefault="00EB71F2" w:rsidP="00EB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Коды бюджетной классификации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803" w:type="dxa"/>
            <w:gridSpan w:val="3"/>
            <w:shd w:val="clear" w:color="auto" w:fill="auto"/>
            <w:noWrap/>
            <w:vAlign w:val="center"/>
          </w:tcPr>
          <w:p w:rsidR="00EB71F2" w:rsidRPr="00EB71F2" w:rsidRDefault="00EB71F2" w:rsidP="00EB7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Сумма</w:t>
            </w:r>
          </w:p>
        </w:tc>
      </w:tr>
      <w:tr w:rsidR="00D14D79" w:rsidRPr="00EB71F2" w:rsidTr="00CA2D9C">
        <w:trPr>
          <w:trHeight w:val="20"/>
          <w:tblHeader/>
        </w:trPr>
        <w:tc>
          <w:tcPr>
            <w:tcW w:w="6232" w:type="dxa"/>
            <w:vMerge/>
            <w:shd w:val="clear" w:color="auto" w:fill="auto"/>
            <w:noWrap/>
            <w:vAlign w:val="center"/>
          </w:tcPr>
          <w:p w:rsidR="00D14D79" w:rsidRPr="00EB71F2" w:rsidRDefault="00D14D79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654" w:type="dxa"/>
            <w:shd w:val="clear" w:color="auto" w:fill="auto"/>
            <w:vAlign w:val="center"/>
          </w:tcPr>
          <w:p w:rsidR="00D14D79" w:rsidRPr="00EB71F2" w:rsidRDefault="00D14D79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D14D79" w:rsidRPr="00EB71F2" w:rsidRDefault="00D14D79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D14D79" w:rsidRPr="00EB71F2" w:rsidRDefault="00D14D79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ПР</w:t>
            </w:r>
          </w:p>
        </w:tc>
        <w:tc>
          <w:tcPr>
            <w:tcW w:w="1708" w:type="dxa"/>
            <w:shd w:val="clear" w:color="auto" w:fill="auto"/>
            <w:noWrap/>
            <w:vAlign w:val="center"/>
          </w:tcPr>
          <w:p w:rsidR="00D14D79" w:rsidRPr="00EB71F2" w:rsidRDefault="00D14D79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D14D79" w:rsidRPr="00EB71F2" w:rsidRDefault="00D14D79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ВР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:rsidR="00D14D79" w:rsidRPr="00EB71F2" w:rsidRDefault="00D14D79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Текущий (очередной) финансовый год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D14D79" w:rsidRPr="00EB71F2" w:rsidRDefault="00D14D79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год планового периода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D14D79" w:rsidRPr="00EB71F2" w:rsidRDefault="00D14D79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год планового периода</w:t>
            </w:r>
          </w:p>
        </w:tc>
      </w:tr>
      <w:tr w:rsidR="00EB71F2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center"/>
          </w:tcPr>
          <w:p w:rsidR="00EB71F2" w:rsidRPr="00EB71F2" w:rsidRDefault="00EB71F2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Раздел 1. Расходы</w:t>
            </w:r>
          </w:p>
        </w:tc>
        <w:tc>
          <w:tcPr>
            <w:tcW w:w="3978" w:type="dxa"/>
            <w:gridSpan w:val="5"/>
            <w:shd w:val="clear" w:color="auto" w:fill="auto"/>
            <w:vAlign w:val="center"/>
          </w:tcPr>
          <w:p w:rsidR="00EB71F2" w:rsidRPr="00EB71F2" w:rsidRDefault="00EB71F2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:rsidR="00EB71F2" w:rsidRPr="00EB71F2" w:rsidRDefault="00EB71F2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EB71F2" w:rsidRPr="00EB71F2" w:rsidRDefault="00EB71F2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B71F2" w:rsidRPr="00EB71F2" w:rsidRDefault="00EB71F2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B3349F" w:rsidRPr="00EB71F2" w:rsidTr="006072AD">
        <w:trPr>
          <w:trHeight w:val="20"/>
        </w:trPr>
        <w:tc>
          <w:tcPr>
            <w:tcW w:w="10210" w:type="dxa"/>
            <w:gridSpan w:val="6"/>
            <w:shd w:val="clear" w:color="auto" w:fill="auto"/>
            <w:noWrap/>
            <w:vAlign w:val="center"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Итого по разделу 1. Расходы</w:t>
            </w:r>
          </w:p>
        </w:tc>
        <w:tc>
          <w:tcPr>
            <w:tcW w:w="1976" w:type="dxa"/>
            <w:shd w:val="clear" w:color="auto" w:fill="auto"/>
            <w:noWrap/>
            <w:vAlign w:val="center"/>
          </w:tcPr>
          <w:p w:rsidR="00B3349F" w:rsidRPr="00EB71F2" w:rsidRDefault="00B3349F" w:rsidP="00EB71F2">
            <w:pPr>
              <w:spacing w:after="0" w:line="240" w:lineRule="auto"/>
              <w:ind w:left="-259" w:firstLine="142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1 602 024 500,0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B3349F" w:rsidRPr="00EB71F2" w:rsidRDefault="00B3349F" w:rsidP="00EB71F2">
            <w:pPr>
              <w:spacing w:after="0" w:line="240" w:lineRule="auto"/>
              <w:ind w:left="-173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1 520 562 000,0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1 527 806 600,0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5 863 300,0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2 563 300,0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2 563 300,0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5 863 300,0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органов местного самоуправления муниципального образования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Совета муниципального образования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2 563 300,0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Председатель Совета муниципального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1 664 700,0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Совета муниципального образования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898 600,0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898 600,0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898 600,0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898 600,0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898 600,0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898 600,0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846 000,0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846 000,0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органов местного самоуправления муниципального образования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Прочие обязательства Совета муниципального образования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3 300 000,0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203 207 800,0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199 299 200,0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198 907 800,0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108 145 700,0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109 066 900,0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108 602 200,0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Обеспечение деятельности высшего органа исполнительной власти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1 733 900,0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65 166 600,0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65 606 200,0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65 606 200,0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6 960 800,0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7 400 400,0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7 400 400,0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6 960 800,0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7 400 400,0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7 400 400,0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обслуживание семьи и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6 320 000,0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6 759 600,0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6 759 600,0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5 440 800,0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5 440 800,0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5 440 800,0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4 784 800,0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4 784 800,0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4 784 800,0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03 1 01 60880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656 000,0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656 000,0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879 200,0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1 318 800,0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1 318 800,0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715 200,0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1 072 800,0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1 072 800,0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03 1 01 62340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246 000,0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640 800,0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640 800,0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640 800,0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организации оздоровления и отдыха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640 800,0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640 800,0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640 800,0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03 1 03 60900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Новокубанский район»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1 281 600,0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1 281 600,0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1 281 600,0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1 281 600,0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1 281 600,0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1 281 600,0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1 281 600,0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1 281 600,0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1 281 600,0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1 117 600,0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1 117 600,0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1 117 600,0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53 466 200,0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53 466 200,0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53 466 200,0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53 466 200,0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53 466 200,0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53 466 200,0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48 239 000,0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48 239 000,0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48 239 000,0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4 637 200,0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4 637 200,0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4 637 200,0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3 458 000,0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3 458 000,0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3 458 000,0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3 458 000,0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3 458 000,0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3 458 000,0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50 7 00 60890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328 000,0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328 000,0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Судебная система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края, связанных с муниципальным управлением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Резервные фонды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40 934 800,0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41 422 300,0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40 957 600,0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Подпрограмма «Энергосбережение и повышение энергетической эффективности»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04 3 00 10370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04 3 00 10370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«Информатизация администрации муниципального образования»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информатизации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программа муниципального образования Новокубанский район «Укрепление материально-технической базы архивного отдела </w:t>
            </w:r>
            <w:r w:rsidR="00EA3BD1"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администрации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муниципального образования Новокубанский район на 2020-2022 годы»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материально-технической базы, обеспечение безопасного хранения документов архивного отдела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Субсидии на мероприятия по формированию и содержанию муниципальных архивов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1 01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1 01 S0610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органов местного самоуправления муниципального образования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38 412 600,0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38 412 600,0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38 412 600,0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38 412 600,0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38 412 600,0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38 412 600,0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муниципальных учреждений по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комплексному обслуживанию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38 128 600,0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38 128 600,0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38 128 600,0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38 128 600,0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38 128 600,0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38 128 600,0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21 561 900,0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21 561 900,0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21 561 900,0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16 466 700,0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16 466 700,0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16 466 700,0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обязательства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прочих обязательств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50 9 09 10050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50 9 09 10050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50 9 09 10050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оборона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Мобилизационная подготовка экономики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 органов местного самоуправления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Национальная безопасность и правоохранительная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деятельность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8 738 200,0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8 738 200,0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8 738 200,0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8 138 200,0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8 138 200,0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8 138 200,0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8 006 200,0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8 006 200,0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8 006 200,0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«Мероприятия по предупреждению и ликвидации последствий чрезвычайных ситуаций и стихийных бедствий»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«Укрепление правопорядка, профилактика правонарушений и терроризма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«Построение (развитие) и внедрение аппаратно-программного комплекса "Безопасный город»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6 694 200,0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6 694 200,0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6 694 200,0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6 544 200,0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6 544 200,0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6 544 200,0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5 552 600,0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5 552 600,0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5 552 600,0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государственных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982 600,0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982 600,0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982 600,0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Непрограммные расходы органов местного самоуправления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 расходы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«Поддержка социально ориентированных некоммерческих организаций»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28 701 900,0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25 102 100,0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26 129 100,0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Сельское хозяйство и рыболовство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16 802 800,0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 на территории муниципального образования Новокубанский район»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16 802 800,0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16 802 800,0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осуществляющим деятельность в области сельскохозяйственного производства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16 649 700,0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16 649 700,0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государственных полномочий Краснодарского края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животных, в части регулирования численности безнадзорных животных на территории муниципальных образований Краснодарского края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государственных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153 100,0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Дорожное хозяйство (дорожные фонды)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8 307 000,0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9 178 000,0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10 205 000,0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8 307 000,0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9 178 000,0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10 205 000,0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«Обеспечение безопасности дорожного движения»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8 307 000,0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9 178 000,0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10 205 000,0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автомобильных дорог местного значения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реконструкция, капитальный ремонт, ремонт автомобильных дорог местного значения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6 807 000,0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7 178 000,0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8 205 000,0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6 807 000,0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7 178 000,0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8 205 000,0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3 592 100,0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3 592 100,0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3 592 100,0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Подпрограмма «Обеспечение территории муниципального образования Новокубанский район современной градостроительной документацией»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04 5 00 10380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04 5 00 10380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2 792 100,0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2 792 100,0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2 792 100,0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«Государственная поддержка малого и среднего предпринимательства»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1 792 100,0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1 792 100,0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1 792 100,0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обеспечение деятельности (оказание услуг)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1 792 100,0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1 792 100,0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1 792 100,0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1 792 100,0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1 792 100,0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1 792 100,0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«Формирование и продвижение  экономически и инвестиционно-привлекательного образа Новокубанского района за его пределами»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формированию и продвижению экономически и инвестиционно-привлекательного образа Новокубанского района за его пределами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Жилищное хозяйство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"Переселение граждан из аварийного жилья"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переселению граждан из аварийного жилья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05 9 00 10610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05 9 00 10610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Благоустройство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Подпрограмма «Охрана  окружающей среды»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05 3 00 10400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05 3 00 10400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Образование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364 400,0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364 400,0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364 400,0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364 400,0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обслуживание семьи и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воспитание, к месту лечения и обратно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03 1 03 60840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134 400,0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Здравоохранение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Подпрограмма «Развитие общественной инфраструктуры»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04 1 00 60960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Бюджетные инвестиции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04 1 00 60960 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36 357 600,0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36 357 600,0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37 903 900,0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Пенсионное обеспечение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«Развитие мер социальной поддержки отдельных категорий граждан»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Выплата дополнительного материального обеспечения, доплаты к пенсиям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02 1 00 40010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32 707 600,0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32 707 600,0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34 253 900,0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32 707 600,0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32 707 600,0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34 253 900,0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32 707 600,0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32 707 600,0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34 253 900,0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обслуживание семьи и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32 707 600,0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32 707 600,0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34 253 900,0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Субвенции на осуществление отдельных государственных полномочий по выплате единовременного пособия детям сиротам и детям, оставшимся без попечения родите-лей,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приобретенных за счет средств краевого бюджета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EA3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Субвенции на осуществление отдельных государственных полномочий Краснодарского края на выплату едино-временного пособия на ремонт жилых помещений, принадлежащих детям сиротам и детям, оставшимся без попечения родите-лей,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03 1 01 61020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231 000,0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6 179 100,0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6 179 100,0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6 179 100,0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6 179 100,0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6 179 100,0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6 179 100,0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26 292 300,0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26 292 300,0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27 838 600,0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26 292 300,0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26 292 300,0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27 838 600,0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программа муниципального образования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«Социальная поддержка граждан»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«Поддержка социально ориентированных некоммерческих организаций»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социально ориентированных некоммерческих организаций.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773 000,0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Физическая культура и спорт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Физическая культура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EC7517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</w:t>
            </w:r>
            <w:r w:rsidR="00B3349F"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 и реконструкция объектов социального назначения, включая проектные и изыскательские работы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08 1 01 11580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Средства массовой информации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Телевидение и радиовещание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18 166 300,0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15 531 300,0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15 530 300,0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15 563 300,0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15 528 300,0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15 528 300,0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"Управление муниципальными финансами"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13 299 300,0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12 712 800,0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12 712 800,0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12 712 800,0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584 500,0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584 500,0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«Информатизация администрации муниципального образования»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информатизации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2 229 000,0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"Управление муниципальными финансами"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муниципальным долгом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18 1 00 10060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"Управление муниципальными финансами"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2 206 900,0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органов местного самоуправления муниципального образования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Контрольно-счетная палата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2 206 900,0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Руководитель Контрольно-счетной палаты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964 800,0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964 800,0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964 800,0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964 800,0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964 800,0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964 800,0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964 800,0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964 800,0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964 800,0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контрольно-счетной палаты Новокубанского района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1 242 100,0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1 242 100,0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1 242 100,0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1 242 100,0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1 242 100,0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1 242 100,0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1 168 100,0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1 168 100,0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1 168 100,0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8 692 500,0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«Мероприятия по предупреждению и ликвидации чрезвычайных ситуаций, стихийных бедствий и их последствий»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8 692 500,0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7 598 600,0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7 598 600,0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7 598 600,0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1 082 900,0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1 082 900,0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1 082 900,0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14 403 400,0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13 123 200,0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13 001 800,0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9 969 700,0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9 944 700,0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9 944 700,0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9 969 700,0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9 944 700,0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9 944 700,0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9 944 700,0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9 944 700,0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9 944 700,0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«Муниципальная политика в области приватизации, управление муниципальной собственностью и земельными ресурсами»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 муниципальным       имуществом связанное с оценкой недвижимости, признанием прав и регулированием отношений по  муниципальной     собственности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«Обеспечение деятельности управления имущественных отношений администрации муниципального образования Новокубанский район»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8 944 700,0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8 944 700,0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8 944 700,0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8 304 100,0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8 304 100,0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8 304 100,0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6 757 200,0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6 757 200,0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6 757 200,0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государственных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1 536 900,0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1 536 900,0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1 536 900,0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ведению учета граждан отдельных категорий в качестве нуждающихся в жилых помещениях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640 600,0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640 600,0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640 600,0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558 600,0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17 2 00 60870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1 038 700,0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1 038 700,0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Жилищное хозяйство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«Муниципальная политика в области приватизации, управление муниципальной собственностью и земельными ресурсами»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508 700,0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Подпрограмма «Муниципальная политика в области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приватизации, управление муниципальной собственностью и земельными ресурсами»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2 139 800,0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2 018 400,0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населения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2 139 800,0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2 018 400,0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2 139 800,0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2 018 400,0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«Оказание государственной поддержки гражданам в обеспечении жильем и оплате жилищно-коммунальных услуг»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2 139 800,0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2 018 400,0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 по обеспечению жильем молодых семей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5 00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2 139 800,0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2 018 400,0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5 00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3 395 000,0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2 139 800,0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2 018 400,0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1 224 335 600,0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1 168 202 000,0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1 169 481 500,0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1 124 846 900,0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1 061 866 800,0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1 059 240 300,0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Дошкольное образование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442 234 400,0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410 529 500,0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408 622 100,0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433 368 200,0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401 663 300,0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399 755 900,0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433 368 200,0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401 663 300,0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399 755 900,0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дошкольного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433 368 200,0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401 663 300,0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399 755 900,0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128 561 400,0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109 383 400,0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108 356 400,0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муниципальным бюджетным,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128 561 400,0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109 383 400,0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108 356 400,0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Приобретение  муниципальными учреждениями движимого имущества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 материально техническое обеспечение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2 873 600,0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2 988 500,0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3 108 100,0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2 873 600,0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2 988 500,0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3 108 100,0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государственных полномочий  по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287 991 400,0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287 991 400,0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287 991 400,0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287 991 400,0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287 991 400,0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287 991 400,0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Софинансирование мероприятий государственной программы Краснодарского края «Развитие образования»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10 941 800,0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10 941 800,0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8 866 200,0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8 866 200,0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8 866 200,0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«Пожарная безопасность»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3 060 800,0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3 060 800,0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3 060 800,0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3 060 800,0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3 060 800,0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3 060 800,0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3 060 800,0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3 060 800,0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3 060 800,0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«Укрепление правопорядка, профилактика правонарушений и терроризма»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5 805 400,0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5 805 400,0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5 805 400,0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5 805 400,0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5 805 400,0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5 805 400,0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5 805 400,0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5 805 400,0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5 805 400,0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Общее образование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570 988 500,0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548 700 600,0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548 575 900,0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560 706 600,0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538 418 700,0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538 294 000,0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Подпрограмма «Развитие дошкольного, общего и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дополнительного образования детей»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560 706 600,0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538 418 700,0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538 294 000,0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общего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552 353 600,0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538 418 700,0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538 294 000,0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86 726 900,0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80 726 900,0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81 726 900,0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86 726 900,0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80 726 900,0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81 726 900,0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Приобретение  муниципальными учреждениями движимого имущества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 муниципальными учреждениями капитального ремонта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6 623 700,0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6 888 800,0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7 164 100,0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6 623 700,0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6 888 800,0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7 164 100,0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445 499 100,0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445 499 100,0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445 499 100,0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445 499 100,0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445 499 100,0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445 499 100,0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единого государственного экзамена, компенсации за работу по подготовке и проведению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единого государственного экзамена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2 646 900,0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2 646 900,0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2 646 900,0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1 210 000,0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Софинансирование мероприятий государственной программы Краснодарского края «Развитие образования»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S0600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8 353 000,0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51690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51690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8 203 000,0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E1 S1690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8 203 000,0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«Обеспечение безопасности дорожного движения»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10 151 900,0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10 151 900,0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10 151 900,0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«Пожарная безопасность»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«Укрепление правопорядка, профилактика правонарушений и терроризма»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8 127 900,0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Гармонизации межнациональных отношений и профилактике этнического экстремизма»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образование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44 902 200,0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43 193 000,0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42 481 800,0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дополнительного образования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42 256 900,0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41 747 700,0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41 536 500,0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обеспечение деятельности (оказание услуг) подведомственных учреждений, в том числе на предоставление муниципальным бюджетным и автономным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38 790 300,0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38 366 000,0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38 139 200,0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38 790 300,0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38 366 000,0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38 139 200,0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Приобретение  муниципальными учреждениями движимого имущества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2 890 000,0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2 890 000,0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2 890 000,0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2 890 000,0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2 890 000,0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2 890 000,0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376 600,0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391 700,0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407 300,0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376 600,0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391 700,0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407 300,0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программа муниципального образования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945 300,0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945 300,0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945 300,0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«Пожарная безопасность»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224 600,0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«Укрепление правопорядка, профилактика правонарушений и терроризма»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720 700,0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Строительство малобюджетных спортивных залов шаговой доступности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08 1 00 12620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743 500,0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743 500,0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743 500,0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отдыха, оздоровления  детей и подростков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743 500,0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653 600,0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635 300,0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545 500,0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545 500,0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635 300,0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545 500,0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545 500,0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государственной программы Краснодарского края "Дети Кубани"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S0590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S0590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108 100,0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65 978 300,0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58 790 100,0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58 906 900,0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63 978 300,0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58 790 100,0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58 906 900,0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7 726 600,0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7 726 600,0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7 726 600,0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7 066 900,0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7 066 900,0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7 066 900,0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654 700,0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654 700,0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Учреждения по централизованному обслуживанию муниципальных организаций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30 548 300,0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30 548 300,0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30 548 300,0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25 056 900,0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25 056 900,0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25 056 900,0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21 951 600,0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21 951 600,0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21 951 600,0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3 070 900,0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3 070 900,0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3 070 900,0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Уплата налогов, сборов и иных платежей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5 491 400,0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5 491 400,0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5 491 400,0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5 491 400,0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5 491 400,0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5 491 400,0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Учреждения по содействию развития муниципальной системы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6 343 600,0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6 043 600,0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6 043 600,0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5 743 600,0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 по организации питания и снабжению муниципальных общеобразовательных организаций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19 359 800,0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14 471 600,0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14 588 400,0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8 796 100,0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3 796 100,0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3 796 100,0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8 796 100,0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3 796 100,0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3 796 100,0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комплекса мер по организации питания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7 756 900,0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7 756 900,0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7 756 900,0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7 756 900,0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7 756 900,0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7 756 900,0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2 806 800,0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2 918 600,0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3 035 400,0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01 2 03 62370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2 806 800,0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2 918 600,0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3 035 400,0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«Обеспечение безопасности дорожного движения»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1 879 500,0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предупреждению детского дорожно-транспортного травматизма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R3 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1 879 500,0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R3 S2470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1 879 500,0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Подпрограмма "Укрепление правопорядка, профилактика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правонарушений и терроризма"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Профилактика терроризма и экстремизма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S0460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S0460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120 500,0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99 488 700,0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106 335 200,0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110 241 200,0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99 488 700,0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106 335 200,0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110 241 200,0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дошкольного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обеспечению выплаты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>компенсации части родительской платы за присмотр и уход за детьми, посещающими образовательные организации, реализующие  образовательную программу дошкольного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8 736 500,0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141 000,0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8 595 500,0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8 595 500,0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8 595 500,0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90 752 200,0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97 598 700,0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101 504 700,0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90 752 200,0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97 598 700,0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101 504 700,0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обслуживание семьи и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90 752 200,0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97 598 700,0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101 504 700,0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воспитание в приемную семью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46 793 700,0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50 506 300,0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52 527 000,0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46 793 700,0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50 506 300,0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52 527 000,0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42 753 500,0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45 839 100,0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47 674 300,0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03 1 01 60680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42 753 500,0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45 839 100,0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47 674 300,0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ежемесячных денежных средств на содержание детей, нуждающихся в особой заботе государства, переданных на патронатное воспитание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532 200,0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553 500,0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511 700,0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532 200,0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553 500,0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выплате ежемесячного вознаграждения, причитающегося патронатным воспитателям за оказание услуг по осуществлению патронатного воспитания и постинтернатного сопровождения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693 300,0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721 100,0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749 900,0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03 1 01 60730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693 300,0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721 100,0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749 900,0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43 883 500,0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42 713 800,0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41 643 400,0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29 319 100,0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29 321 700,0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29 324 500,0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образование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29 319 100,0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29 321 700,0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29 324 500,0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"Дети Кубани"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«Пожарная безопасность»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29 107 100,0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29 109 700,0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29 112 500,0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 «Развитие культуры»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29 107 100,0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29 109 700,0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29 112 500,0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29 059 400,0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29 059 400,0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29 059 400,0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29 059 400,0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29 059 400,0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29 059 400,0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Культура и кинематография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14 564 400,0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13 392 100,0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12 318 900,0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Культура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9 050 300,0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7 878 000,0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6 804 800,0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обслуживание семьи и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«Гармонизация межнациональных отношений и профилактике этнического экстремизма»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8 823 300,0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7 658 000,0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6 584 800,0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 «Развитие культуры»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8 823 300,0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7 658 000,0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6 584 800,0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5 584 800,0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5 584 800,0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5 584 800,0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5 584 800,0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5 584 800,0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5 584 800,0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в области культуры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отрасли культуры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L5190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73 200,0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 «Развитие муниципальной службы»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переподготовке и повышению квалификации кадров.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"Доступная среда"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Мероприятия по формированию доступной среды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жизнедеятельности инвалидов и других маломобильных групп населения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5 514 100,0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5 514 100,0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5 514 100,0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5 514 100,0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5 514 100,0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5 514 100,0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 «Развитие культуры»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5 514 100,0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5 514 100,0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5 514 100,0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2 969 800,0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2 969 800,0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2 969 800,0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2 643 300,0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2 643 300,0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2 643 300,0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324 500,0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подведомственных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2 544 300,0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2 544 300,0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2 544 300,0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2 418 700,0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2 418 700,0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2 418 700,0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121 600,0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Отдел по физической культуре и спорту муниципального </w:t>
            </w: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72 732 800,0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45 000 900,0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37 550 200,0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Физическая культура и спорт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72 732 800,0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45 000 900,0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37 550 200,0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Физическая культура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71 047 600,0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43 315 700,0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35 865 000,0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«Гармонизация межнациональных отношений и профилактике этнического экстремизма»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71 019 600,0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43 287 700,0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35 837 000,0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71 019 600,0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43 287 700,0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35 837 000,0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32 242 100,0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32 242 100,0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32 242 100,0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32 242 100,0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32 242 100,0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32 242 100,0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Стимулирование отдельных категорий работников муниципальных учреждений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2 062 400,0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2 062 400,0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2 062 400,0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2 062 400,0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2 062 400,0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2 062 400,0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спорта и физической культуры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1 270 000,0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 категориям работников муниципальных физкультурно-спортивных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спортивных сооружений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30 685 100,0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7 450 700,0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29 685 100,0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7 450 700,0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спортивно-технологического оборудования, инвентаря и экипировки для физкультурно-спортивных организаций отрасли "Физическая культура и спорт", осуществляющих спортивную подготовку по базовым видам спорта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S2690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S2690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Субсидии на оплату труда инструкторов по спорту в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муниципальных образованиях Краснодарского края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997 500,0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997 500,0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Оснащение объектов спортивной инфраструктуры спортивно технологическим оборудованием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3 185 600,0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3 185 600,0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EC7517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</w:t>
            </w:r>
            <w:r w:rsidR="00B3349F"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программы спортивной подготовки в соответствии с требованиями федеральных стандартов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168 800,0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"Доступная среда"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формированию доступной среды жизнедеятельности инвалидов и других маломобильных групп населения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Отдельные мероприятия муниципальной программы «Развитие физической культуры и массового спорта»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1 685 200,0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1 435 200,0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1 435 200,0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1 435 200,0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243 000,0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8 532 400,0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8 228 900,0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8 228 900,0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8 532 400,0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8 228 900,0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8 228 900,0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7 651 400,0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7 347 900,0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7 347 900,0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Подпрограмма «Гармонизации межнациональных отношений и профилактике этнического экстремизма»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Гармонизации межнациональных отношений и профилактике этнического экстремизма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7 646 400,0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7 342 900,0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7 342 900,0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Отдельные мероприятия муниципальной программы «Молодежь Кубани»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7 646 400,0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7 342 900,0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7 342 900,0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обеспечение деятельности (оказание услуг) подведомственных учреждений, в том числе на </w:t>
            </w: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предоставление муниципальным бюджетным и автономным учреждениям субсидий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6 342 900,0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6 342 900,0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6 342 900,0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5 892 400,0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5 892 400,0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5 892 400,0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446 500,0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446 500,0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446 500,0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1 303 500,0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1 303 500,0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образования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Отдельные мероприятия муниципальной программы «Молодежь Кубани» 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881 000,0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866 000,0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866 000,0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866 000,0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54" w:type="dxa"/>
            <w:shd w:val="clear" w:color="auto" w:fill="auto"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3349F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Условно утвержденные расходы</w:t>
            </w:r>
          </w:p>
        </w:tc>
        <w:tc>
          <w:tcPr>
            <w:tcW w:w="65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15 000 000,0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3349F" w:rsidRPr="00EB71F2" w:rsidRDefault="00B3349F" w:rsidP="00B334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30 000 000,0</w:t>
            </w:r>
          </w:p>
        </w:tc>
      </w:tr>
      <w:tr w:rsidR="00F32A03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F32A03" w:rsidRPr="00EB71F2" w:rsidRDefault="00F32A03" w:rsidP="00F3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Условно утвержденные расходы</w:t>
            </w:r>
          </w:p>
        </w:tc>
        <w:tc>
          <w:tcPr>
            <w:tcW w:w="654" w:type="dxa"/>
            <w:shd w:val="clear" w:color="auto" w:fill="auto"/>
            <w:noWrap/>
            <w:vAlign w:val="bottom"/>
          </w:tcPr>
          <w:p w:rsidR="00F32A03" w:rsidRPr="00EB71F2" w:rsidRDefault="00F32A03" w:rsidP="00F3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</w:tcPr>
          <w:p w:rsidR="00F32A03" w:rsidRPr="00EB71F2" w:rsidRDefault="00F32A03" w:rsidP="00F3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</w:tcPr>
          <w:p w:rsidR="00F32A03" w:rsidRPr="00EB71F2" w:rsidRDefault="00F32A03" w:rsidP="00F3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708" w:type="dxa"/>
            <w:shd w:val="clear" w:color="auto" w:fill="auto"/>
            <w:noWrap/>
            <w:vAlign w:val="bottom"/>
          </w:tcPr>
          <w:p w:rsidR="00F32A03" w:rsidRPr="00EB71F2" w:rsidRDefault="00F32A03" w:rsidP="00F3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</w:tcPr>
          <w:p w:rsidR="00F32A03" w:rsidRPr="00EB71F2" w:rsidRDefault="00F32A03" w:rsidP="00F3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F32A03" w:rsidRPr="00EB71F2" w:rsidRDefault="00F32A03" w:rsidP="00F3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F32A03" w:rsidRPr="00EB71F2" w:rsidRDefault="00F32A03" w:rsidP="00F3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15 000 000,0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32A03" w:rsidRPr="00EB71F2" w:rsidRDefault="00F32A03" w:rsidP="00F3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30 000 000,0</w:t>
            </w:r>
          </w:p>
        </w:tc>
      </w:tr>
      <w:tr w:rsidR="00FD1560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FD1560" w:rsidRPr="00EB71F2" w:rsidRDefault="00FD1560" w:rsidP="00F32A0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EB71F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Раздел 2. Источники финансирования дефицита бюджета муниципального образования Новокубанский район (в части </w:t>
            </w:r>
            <w:r w:rsidRPr="00EB71F2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lastRenderedPageBreak/>
              <w:t>выплат средств)</w:t>
            </w:r>
            <w:r w:rsidRPr="00EB71F2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center"/>
          </w:tcPr>
          <w:p w:rsidR="00FD1560" w:rsidRPr="00EB71F2" w:rsidRDefault="00FD1560" w:rsidP="00F32A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х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FD1560" w:rsidRPr="00EB71F2" w:rsidRDefault="00FD1560" w:rsidP="00F3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FD1560" w:rsidRPr="00EB71F2" w:rsidRDefault="00FD1560" w:rsidP="00F3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FD1560" w:rsidRPr="00EB71F2" w:rsidRDefault="00FD1560" w:rsidP="00F32A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7C5016" w:rsidRPr="007C5016" w:rsidTr="003B1B60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7C5016" w:rsidRPr="007C5016" w:rsidRDefault="007C5016" w:rsidP="008C45F3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C5016">
              <w:rPr>
                <w:rFonts w:ascii="Times New Roman" w:eastAsia="Times New Roman" w:hAnsi="Times New Roman" w:cs="Times New Roman"/>
                <w:bCs/>
                <w:color w:val="000000"/>
                <w:sz w:val="23"/>
                <w:szCs w:val="23"/>
                <w:lang w:eastAsia="ru-RU"/>
              </w:rPr>
              <w:t>Итого по разделу 2. Источники финансирования дефицита бюджета  муниципального образования Новокубанский район (в части выплат средств)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7C5016" w:rsidRPr="007C5016" w:rsidRDefault="007C5016" w:rsidP="008C45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7C5016" w:rsidRPr="008C45F3" w:rsidRDefault="007C5016" w:rsidP="008C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7C5016" w:rsidRPr="008C45F3" w:rsidRDefault="007C5016" w:rsidP="008C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7C5016" w:rsidRPr="008C45F3" w:rsidRDefault="007C5016" w:rsidP="008C45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1 800 000,0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905 01 03 01 00 00 0000 000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905 01 03 01 00 00 0000 800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905 01 03 01 00 05 0000 810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905 01 06 05 00 00 0000 000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 бюджетных кредитов внутри страны в валюте Российской Федерации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905 01 06 05 00 00 0000 500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5 030 000,0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бюджетных кредитов другим  бюджетам бюджетной системы РФ из бюджетов муниципальных районов в  валюте Российской Федерации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5 030 000,0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905 01 06 05 00 00 0000 600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5 030 000,0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РФ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905 01 06 05 02 05 0000 640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5 030 000,0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5 030 000,0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905 01 05 00 00 00 0000 000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905 01 05 00 00 00 0000 500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1 612 024 500,0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1 526 792 000,0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1 534 636 600,0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905 01 05 02 00 00 0000 500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1 612 024 500,0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1 526 792 000,0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1 534 636 600,0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905 01 05 02 01 00 0000 510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1 612 024 500,0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1 526 792 000,0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1 534 636 600,0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905 01 05 02 01 05 0000 510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1 612 024 500,0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C94726" w:rsidP="00C947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1 526 792 000,0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1 534 636 600,0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905 01 05 00 00 00 0000 600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1 612 024 500,0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1 526 792 000,0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1 534 636 600,0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905 01 05 02 00 00 0000 600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1 612 024 500,0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1 526 792 000,0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1 534 636 600,0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1 612 024 500,0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1 526 792 000,0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1 534 636 600,0</w:t>
            </w:r>
          </w:p>
        </w:tc>
      </w:tr>
      <w:tr w:rsidR="006072AD" w:rsidRPr="00EB71F2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bottom"/>
          </w:tcPr>
          <w:p w:rsidR="006072AD" w:rsidRPr="00EB71F2" w:rsidRDefault="006072AD" w:rsidP="006072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905 01 05 02 01 05 0000 610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1 612 024 500,0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1 526 792 000,0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6072AD" w:rsidRPr="008C45F3" w:rsidRDefault="006072AD" w:rsidP="006072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1 534 636 600,0</w:t>
            </w:r>
          </w:p>
        </w:tc>
      </w:tr>
      <w:tr w:rsidR="00CA2D9C" w:rsidRPr="00C94726" w:rsidTr="006072AD">
        <w:trPr>
          <w:trHeight w:val="20"/>
        </w:trPr>
        <w:tc>
          <w:tcPr>
            <w:tcW w:w="6232" w:type="dxa"/>
            <w:shd w:val="clear" w:color="auto" w:fill="auto"/>
            <w:noWrap/>
            <w:vAlign w:val="bottom"/>
          </w:tcPr>
          <w:p w:rsidR="00CA2D9C" w:rsidRPr="00C94726" w:rsidRDefault="00CA2D9C" w:rsidP="00CA2D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472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78" w:type="dxa"/>
            <w:gridSpan w:val="5"/>
            <w:shd w:val="clear" w:color="auto" w:fill="auto"/>
            <w:noWrap/>
            <w:vAlign w:val="center"/>
          </w:tcPr>
          <w:p w:rsidR="00CA2D9C" w:rsidRPr="00C94726" w:rsidRDefault="00CA2D9C" w:rsidP="00CA2D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47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976" w:type="dxa"/>
            <w:shd w:val="clear" w:color="auto" w:fill="auto"/>
            <w:noWrap/>
            <w:vAlign w:val="bottom"/>
          </w:tcPr>
          <w:p w:rsidR="00CA2D9C" w:rsidRPr="008C45F3" w:rsidRDefault="00CA2D9C" w:rsidP="00CA2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602 024 500</w:t>
            </w:r>
            <w:r w:rsidRPr="008C4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CA2D9C" w:rsidRPr="008C45F3" w:rsidRDefault="00CA2D9C" w:rsidP="00CA2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CA2D9C" w:rsidRPr="008C45F3" w:rsidRDefault="00CA2D9C" w:rsidP="00CA2D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8C45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</w:t>
            </w:r>
          </w:p>
        </w:tc>
      </w:tr>
    </w:tbl>
    <w:p w:rsidR="00256320" w:rsidRPr="00C94726" w:rsidRDefault="00256320" w:rsidP="00B81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6320" w:rsidRDefault="00256320" w:rsidP="00B81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5F3" w:rsidRDefault="008C45F3" w:rsidP="00B81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D9C" w:rsidRDefault="00B81C61" w:rsidP="00B81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финан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сового управления</w:t>
      </w:r>
      <w:r w:rsidR="003B1B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B1B60" w:rsidRPr="003B1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2D9C" w:rsidRDefault="003B1B60" w:rsidP="00B81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</w:t>
      </w: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</w:t>
      </w:r>
      <w:r w:rsidR="00CA2D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сового управления </w:t>
      </w:r>
    </w:p>
    <w:p w:rsidR="00B81C61" w:rsidRDefault="00B81C61" w:rsidP="00B81C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бразования</w:t>
      </w:r>
    </w:p>
    <w:p w:rsidR="008266D7" w:rsidRDefault="00B81C61" w:rsidP="00E117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Новокубанский район</w:t>
      </w:r>
      <w:r w:rsidR="004719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19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19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2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2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2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2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2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A2D9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19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83B6F" w:rsidRPr="00C83B6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4719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19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19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И.Ю.</w:t>
      </w:r>
      <w:r w:rsidRPr="00FF580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Андреева</w:t>
      </w:r>
    </w:p>
    <w:sectPr w:rsidR="008266D7" w:rsidSect="00464C34">
      <w:headerReference w:type="default" r:id="rId8"/>
      <w:pgSz w:w="16838" w:h="11906" w:orient="landscape"/>
      <w:pgMar w:top="1701" w:right="567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0A0" w:rsidRDefault="008840A0" w:rsidP="00FF5802">
      <w:pPr>
        <w:spacing w:after="0" w:line="240" w:lineRule="auto"/>
      </w:pPr>
      <w:r>
        <w:separator/>
      </w:r>
    </w:p>
  </w:endnote>
  <w:endnote w:type="continuationSeparator" w:id="0">
    <w:p w:rsidR="008840A0" w:rsidRDefault="008840A0" w:rsidP="00FF5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0A0" w:rsidRDefault="008840A0" w:rsidP="00FF5802">
      <w:pPr>
        <w:spacing w:after="0" w:line="240" w:lineRule="auto"/>
      </w:pPr>
      <w:r>
        <w:separator/>
      </w:r>
    </w:p>
  </w:footnote>
  <w:footnote w:type="continuationSeparator" w:id="0">
    <w:p w:rsidR="008840A0" w:rsidRDefault="008840A0" w:rsidP="00FF5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7724060"/>
      <w:docPartObj>
        <w:docPartGallery w:val="Page Numbers (Top of Page)"/>
        <w:docPartUnique/>
      </w:docPartObj>
    </w:sdtPr>
    <w:sdtEndPr/>
    <w:sdtContent>
      <w:p w:rsidR="003B1B60" w:rsidRDefault="003B1B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77F">
          <w:rPr>
            <w:noProof/>
          </w:rPr>
          <w:t>3</w:t>
        </w:r>
        <w:r>
          <w:fldChar w:fldCharType="end"/>
        </w:r>
      </w:p>
    </w:sdtContent>
  </w:sdt>
  <w:p w:rsidR="003B1B60" w:rsidRDefault="003B1B60" w:rsidP="00035B4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2E744B"/>
    <w:multiLevelType w:val="hybridMultilevel"/>
    <w:tmpl w:val="61686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4C7"/>
    <w:rsid w:val="00027A92"/>
    <w:rsid w:val="000311FE"/>
    <w:rsid w:val="00035B4F"/>
    <w:rsid w:val="0004044B"/>
    <w:rsid w:val="00041A35"/>
    <w:rsid w:val="00073A8B"/>
    <w:rsid w:val="00091204"/>
    <w:rsid w:val="000D7C12"/>
    <w:rsid w:val="000E5440"/>
    <w:rsid w:val="000F149E"/>
    <w:rsid w:val="0010595C"/>
    <w:rsid w:val="001160CC"/>
    <w:rsid w:val="00126153"/>
    <w:rsid w:val="0013017C"/>
    <w:rsid w:val="00132441"/>
    <w:rsid w:val="00133207"/>
    <w:rsid w:val="001401B3"/>
    <w:rsid w:val="00143C96"/>
    <w:rsid w:val="0015171A"/>
    <w:rsid w:val="00153844"/>
    <w:rsid w:val="0015544E"/>
    <w:rsid w:val="001556EE"/>
    <w:rsid w:val="00180F61"/>
    <w:rsid w:val="001A3682"/>
    <w:rsid w:val="001A4FF9"/>
    <w:rsid w:val="001C0E95"/>
    <w:rsid w:val="0021011A"/>
    <w:rsid w:val="00210887"/>
    <w:rsid w:val="00213595"/>
    <w:rsid w:val="002143E9"/>
    <w:rsid w:val="00220606"/>
    <w:rsid w:val="00226901"/>
    <w:rsid w:val="002326D6"/>
    <w:rsid w:val="002411E7"/>
    <w:rsid w:val="00256320"/>
    <w:rsid w:val="00272AF3"/>
    <w:rsid w:val="00286A92"/>
    <w:rsid w:val="002878EB"/>
    <w:rsid w:val="00291334"/>
    <w:rsid w:val="00291494"/>
    <w:rsid w:val="002B0730"/>
    <w:rsid w:val="002B3181"/>
    <w:rsid w:val="002E133B"/>
    <w:rsid w:val="002F094D"/>
    <w:rsid w:val="002F3EF7"/>
    <w:rsid w:val="00310392"/>
    <w:rsid w:val="00311D49"/>
    <w:rsid w:val="00330244"/>
    <w:rsid w:val="00345B31"/>
    <w:rsid w:val="0034619E"/>
    <w:rsid w:val="00347C75"/>
    <w:rsid w:val="00352A5A"/>
    <w:rsid w:val="00357DAC"/>
    <w:rsid w:val="00362C8F"/>
    <w:rsid w:val="00370855"/>
    <w:rsid w:val="00371731"/>
    <w:rsid w:val="00390103"/>
    <w:rsid w:val="003A27FC"/>
    <w:rsid w:val="003B1B60"/>
    <w:rsid w:val="003B347E"/>
    <w:rsid w:val="00400054"/>
    <w:rsid w:val="004363C7"/>
    <w:rsid w:val="00436783"/>
    <w:rsid w:val="004502C9"/>
    <w:rsid w:val="00454047"/>
    <w:rsid w:val="004554A0"/>
    <w:rsid w:val="004631EC"/>
    <w:rsid w:val="00464C34"/>
    <w:rsid w:val="004719A4"/>
    <w:rsid w:val="00472889"/>
    <w:rsid w:val="004776D7"/>
    <w:rsid w:val="00493825"/>
    <w:rsid w:val="004C688D"/>
    <w:rsid w:val="004E4053"/>
    <w:rsid w:val="005100D3"/>
    <w:rsid w:val="00510D28"/>
    <w:rsid w:val="005213CC"/>
    <w:rsid w:val="0054678C"/>
    <w:rsid w:val="005535A3"/>
    <w:rsid w:val="00553829"/>
    <w:rsid w:val="00574D70"/>
    <w:rsid w:val="0058296C"/>
    <w:rsid w:val="00585FBB"/>
    <w:rsid w:val="005A45BA"/>
    <w:rsid w:val="005B3B74"/>
    <w:rsid w:val="005B40FF"/>
    <w:rsid w:val="005B6623"/>
    <w:rsid w:val="005C711E"/>
    <w:rsid w:val="005D5F16"/>
    <w:rsid w:val="005E74A9"/>
    <w:rsid w:val="005E7DDE"/>
    <w:rsid w:val="005E7E93"/>
    <w:rsid w:val="005F1BA2"/>
    <w:rsid w:val="005F671B"/>
    <w:rsid w:val="00603985"/>
    <w:rsid w:val="006072AD"/>
    <w:rsid w:val="00610A12"/>
    <w:rsid w:val="00614BEC"/>
    <w:rsid w:val="00620CFF"/>
    <w:rsid w:val="00626477"/>
    <w:rsid w:val="00640804"/>
    <w:rsid w:val="00653794"/>
    <w:rsid w:val="00657203"/>
    <w:rsid w:val="00693122"/>
    <w:rsid w:val="006960EB"/>
    <w:rsid w:val="006A0A17"/>
    <w:rsid w:val="006B312D"/>
    <w:rsid w:val="006C4088"/>
    <w:rsid w:val="006E2EF6"/>
    <w:rsid w:val="006F21F8"/>
    <w:rsid w:val="006F4AFB"/>
    <w:rsid w:val="00710062"/>
    <w:rsid w:val="00722F39"/>
    <w:rsid w:val="007341A6"/>
    <w:rsid w:val="00741F1C"/>
    <w:rsid w:val="0074597A"/>
    <w:rsid w:val="007554EE"/>
    <w:rsid w:val="007612D0"/>
    <w:rsid w:val="007659C8"/>
    <w:rsid w:val="0079392B"/>
    <w:rsid w:val="007A6052"/>
    <w:rsid w:val="007C5016"/>
    <w:rsid w:val="007D421C"/>
    <w:rsid w:val="007D79DE"/>
    <w:rsid w:val="007E1B70"/>
    <w:rsid w:val="007E6AAC"/>
    <w:rsid w:val="007E745D"/>
    <w:rsid w:val="007E758F"/>
    <w:rsid w:val="008031EC"/>
    <w:rsid w:val="00803504"/>
    <w:rsid w:val="00813EF1"/>
    <w:rsid w:val="008266D7"/>
    <w:rsid w:val="008311C7"/>
    <w:rsid w:val="00834593"/>
    <w:rsid w:val="00854C5F"/>
    <w:rsid w:val="00866455"/>
    <w:rsid w:val="00873C33"/>
    <w:rsid w:val="008750A0"/>
    <w:rsid w:val="008840A0"/>
    <w:rsid w:val="008A13FC"/>
    <w:rsid w:val="008B7084"/>
    <w:rsid w:val="008C45F3"/>
    <w:rsid w:val="008E7030"/>
    <w:rsid w:val="009055ED"/>
    <w:rsid w:val="00920A8E"/>
    <w:rsid w:val="009414A9"/>
    <w:rsid w:val="00947D5C"/>
    <w:rsid w:val="00971762"/>
    <w:rsid w:val="00982165"/>
    <w:rsid w:val="0098527C"/>
    <w:rsid w:val="00995216"/>
    <w:rsid w:val="009A03F1"/>
    <w:rsid w:val="009A5A6D"/>
    <w:rsid w:val="009B1ED1"/>
    <w:rsid w:val="009B4103"/>
    <w:rsid w:val="009B75D5"/>
    <w:rsid w:val="00A001B2"/>
    <w:rsid w:val="00A014C7"/>
    <w:rsid w:val="00A10D51"/>
    <w:rsid w:val="00A14636"/>
    <w:rsid w:val="00A149F0"/>
    <w:rsid w:val="00A20837"/>
    <w:rsid w:val="00A25C79"/>
    <w:rsid w:val="00A2673E"/>
    <w:rsid w:val="00A32D73"/>
    <w:rsid w:val="00A34D56"/>
    <w:rsid w:val="00A73624"/>
    <w:rsid w:val="00A74AAE"/>
    <w:rsid w:val="00A76A02"/>
    <w:rsid w:val="00A92441"/>
    <w:rsid w:val="00A96F3B"/>
    <w:rsid w:val="00AA766C"/>
    <w:rsid w:val="00AB3E8E"/>
    <w:rsid w:val="00AB4FAF"/>
    <w:rsid w:val="00AC1D24"/>
    <w:rsid w:val="00AC7C16"/>
    <w:rsid w:val="00AD1276"/>
    <w:rsid w:val="00AD25F9"/>
    <w:rsid w:val="00AD277F"/>
    <w:rsid w:val="00AF4A5A"/>
    <w:rsid w:val="00B02FE5"/>
    <w:rsid w:val="00B12C0C"/>
    <w:rsid w:val="00B14E7A"/>
    <w:rsid w:val="00B3349F"/>
    <w:rsid w:val="00B81C61"/>
    <w:rsid w:val="00B850C7"/>
    <w:rsid w:val="00B94A8D"/>
    <w:rsid w:val="00B96612"/>
    <w:rsid w:val="00BA35AD"/>
    <w:rsid w:val="00BA49E1"/>
    <w:rsid w:val="00BB5972"/>
    <w:rsid w:val="00BD16BC"/>
    <w:rsid w:val="00BD2C82"/>
    <w:rsid w:val="00C10887"/>
    <w:rsid w:val="00C3004D"/>
    <w:rsid w:val="00C41DE9"/>
    <w:rsid w:val="00C5570D"/>
    <w:rsid w:val="00C570C3"/>
    <w:rsid w:val="00C64A2C"/>
    <w:rsid w:val="00C66174"/>
    <w:rsid w:val="00C67FE5"/>
    <w:rsid w:val="00C72C27"/>
    <w:rsid w:val="00C83B6F"/>
    <w:rsid w:val="00C94726"/>
    <w:rsid w:val="00CA2D9C"/>
    <w:rsid w:val="00CA60B5"/>
    <w:rsid w:val="00CB0636"/>
    <w:rsid w:val="00CD30EB"/>
    <w:rsid w:val="00D04AD7"/>
    <w:rsid w:val="00D07FA4"/>
    <w:rsid w:val="00D14D79"/>
    <w:rsid w:val="00D226E1"/>
    <w:rsid w:val="00D256AA"/>
    <w:rsid w:val="00D76516"/>
    <w:rsid w:val="00D85A70"/>
    <w:rsid w:val="00D93723"/>
    <w:rsid w:val="00DB2C2D"/>
    <w:rsid w:val="00DD260D"/>
    <w:rsid w:val="00DD380F"/>
    <w:rsid w:val="00DE1883"/>
    <w:rsid w:val="00E11773"/>
    <w:rsid w:val="00E649C5"/>
    <w:rsid w:val="00E65003"/>
    <w:rsid w:val="00E65C68"/>
    <w:rsid w:val="00E72094"/>
    <w:rsid w:val="00EA00D5"/>
    <w:rsid w:val="00EA3BD1"/>
    <w:rsid w:val="00EB71F2"/>
    <w:rsid w:val="00EC45F8"/>
    <w:rsid w:val="00EC7517"/>
    <w:rsid w:val="00EE1543"/>
    <w:rsid w:val="00EF4F01"/>
    <w:rsid w:val="00EF62D6"/>
    <w:rsid w:val="00F06C11"/>
    <w:rsid w:val="00F10C54"/>
    <w:rsid w:val="00F23E0B"/>
    <w:rsid w:val="00F32A03"/>
    <w:rsid w:val="00F70F1B"/>
    <w:rsid w:val="00F77E7C"/>
    <w:rsid w:val="00F84C87"/>
    <w:rsid w:val="00FA75FA"/>
    <w:rsid w:val="00FC214B"/>
    <w:rsid w:val="00FD1560"/>
    <w:rsid w:val="00FF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0E97E33-F17D-42AB-9FBA-39ADBB5E5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5802"/>
  </w:style>
  <w:style w:type="paragraph" w:styleId="a5">
    <w:name w:val="footer"/>
    <w:basedOn w:val="a"/>
    <w:link w:val="a6"/>
    <w:uiPriority w:val="99"/>
    <w:unhideWhenUsed/>
    <w:rsid w:val="00FF58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5802"/>
  </w:style>
  <w:style w:type="paragraph" w:styleId="a7">
    <w:name w:val="Balloon Text"/>
    <w:basedOn w:val="a"/>
    <w:link w:val="a8"/>
    <w:uiPriority w:val="99"/>
    <w:semiHidden/>
    <w:unhideWhenUsed/>
    <w:rsid w:val="00693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312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341A6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7E1B70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7E1B70"/>
    <w:rPr>
      <w:color w:val="800080"/>
      <w:u w:val="single"/>
    </w:rPr>
  </w:style>
  <w:style w:type="paragraph" w:customStyle="1" w:styleId="xl71">
    <w:name w:val="xl71"/>
    <w:basedOn w:val="a"/>
    <w:rsid w:val="007E1B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E1B7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E1B7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E1B7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7E1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E1B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E1B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E1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E1B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E1B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E1B70"/>
    <w:pP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E1B70"/>
    <w:pPr>
      <w:shd w:val="clear" w:color="000000" w:fill="FDE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7E1B70"/>
    <w:pP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7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84BAE-0F0B-4DD3-8DAF-4AC8D3F4E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48</Pages>
  <Words>13764</Words>
  <Characters>78455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92035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Жанова Салимат Марзановна</dc:creator>
  <cp:keywords/>
  <dc:description/>
  <cp:lastModifiedBy>Христозова Антонина</cp:lastModifiedBy>
  <cp:revision>100</cp:revision>
  <cp:lastPrinted>2019-12-09T11:14:00Z</cp:lastPrinted>
  <dcterms:created xsi:type="dcterms:W3CDTF">2019-04-04T09:48:00Z</dcterms:created>
  <dcterms:modified xsi:type="dcterms:W3CDTF">2020-02-14T09:10:00Z</dcterms:modified>
</cp:coreProperties>
</file>